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85" w:rsidRDefault="00891F85">
      <w:pPr>
        <w:pStyle w:val="ConsPlusNormal"/>
        <w:jc w:val="both"/>
        <w:outlineLvl w:val="0"/>
      </w:pPr>
    </w:p>
    <w:p w:rsidR="00891F85" w:rsidRDefault="00891F85">
      <w:pPr>
        <w:pStyle w:val="ConsPlusTitle"/>
        <w:jc w:val="center"/>
        <w:outlineLvl w:val="0"/>
      </w:pPr>
      <w:r>
        <w:t>МИНИСТЕРСТВО СЕЛЬСКОГО ХОЗЯЙСТВА И ПРОДОВОЛЬСТВИЯ</w:t>
      </w:r>
    </w:p>
    <w:p w:rsidR="00891F85" w:rsidRDefault="00891F85">
      <w:pPr>
        <w:pStyle w:val="ConsPlusTitle"/>
        <w:jc w:val="center"/>
      </w:pPr>
      <w:r>
        <w:t>РЯЗАНСКОЙ ОБЛАСТИ</w:t>
      </w:r>
    </w:p>
    <w:p w:rsidR="00891F85" w:rsidRDefault="00891F85">
      <w:pPr>
        <w:pStyle w:val="ConsPlusTitle"/>
        <w:jc w:val="both"/>
      </w:pPr>
    </w:p>
    <w:p w:rsidR="00891F85" w:rsidRDefault="00891F85">
      <w:pPr>
        <w:pStyle w:val="ConsPlusTitle"/>
        <w:jc w:val="center"/>
      </w:pPr>
      <w:r>
        <w:t>ПОСТАНОВЛЕНИЕ</w:t>
      </w:r>
    </w:p>
    <w:p w:rsidR="00891F85" w:rsidRDefault="00891F85">
      <w:pPr>
        <w:pStyle w:val="ConsPlusTitle"/>
        <w:jc w:val="center"/>
      </w:pPr>
      <w:r>
        <w:t>от 26 апреля 2022 г. N 6</w:t>
      </w:r>
    </w:p>
    <w:p w:rsidR="00891F85" w:rsidRDefault="00891F85">
      <w:pPr>
        <w:pStyle w:val="ConsPlusTitle"/>
        <w:jc w:val="both"/>
      </w:pPr>
    </w:p>
    <w:p w:rsidR="00891F85" w:rsidRDefault="00891F85">
      <w:pPr>
        <w:pStyle w:val="ConsPlusTitle"/>
        <w:jc w:val="center"/>
      </w:pPr>
      <w:r>
        <w:t>ОБ УТВЕРЖДЕНИИ АДМИНИСТРАТИВНОГО РЕГЛАМЕНТА</w:t>
      </w:r>
    </w:p>
    <w:p w:rsidR="00891F85" w:rsidRDefault="00891F85">
      <w:pPr>
        <w:pStyle w:val="ConsPlusTitle"/>
        <w:jc w:val="center"/>
      </w:pPr>
      <w:r>
        <w:t>ПРЕДОСТАВЛЕНИЯ ГОСУДАРСТВЕННОЙ УСЛУГИ "ПРЕДОСТАВЛЕНИЕ</w:t>
      </w:r>
    </w:p>
    <w:p w:rsidR="00891F85" w:rsidRDefault="00891F85">
      <w:pPr>
        <w:pStyle w:val="ConsPlusTitle"/>
        <w:jc w:val="center"/>
      </w:pPr>
      <w:r>
        <w:t>СРЕДСТВ МАТЕРИАЛЬНОГО ОБЕСПЕЧЕНИЯ МОЛОДЫМ СПЕЦИАЛИСТАМ</w:t>
      </w:r>
    </w:p>
    <w:p w:rsidR="00891F85" w:rsidRDefault="00891F85">
      <w:pPr>
        <w:pStyle w:val="ConsPlusTitle"/>
        <w:jc w:val="center"/>
      </w:pPr>
      <w:r>
        <w:t>АГРОПРОМЫШЛЕННОГО КОМПЛЕКСА РЯЗАНСКОЙ ОБЛАСТИ"</w:t>
      </w:r>
    </w:p>
    <w:p w:rsidR="00891F85" w:rsidRDefault="00891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91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F85" w:rsidRDefault="00891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F85" w:rsidRDefault="00891F85">
            <w:pPr>
              <w:pStyle w:val="ConsPlusNormal"/>
              <w:jc w:val="center"/>
            </w:pPr>
            <w:r>
              <w:rPr>
                <w:color w:val="392C69"/>
              </w:rPr>
              <w:t>Список изменяющих документов</w:t>
            </w:r>
          </w:p>
          <w:p w:rsidR="00891F85" w:rsidRDefault="00891F85">
            <w:pPr>
              <w:pStyle w:val="ConsPlusNormal"/>
              <w:jc w:val="center"/>
            </w:pPr>
            <w:proofErr w:type="gramStart"/>
            <w:r>
              <w:rPr>
                <w:color w:val="392C69"/>
              </w:rPr>
              <w:t>(в ред. Постановлений Минсельхозпрода Рязанской области</w:t>
            </w:r>
            <w:proofErr w:type="gramEnd"/>
          </w:p>
          <w:p w:rsidR="00891F85" w:rsidRDefault="00891F85">
            <w:pPr>
              <w:pStyle w:val="ConsPlusNormal"/>
              <w:jc w:val="center"/>
            </w:pPr>
            <w:r>
              <w:rPr>
                <w:color w:val="392C69"/>
              </w:rPr>
              <w:t xml:space="preserve">от 11.01.2023 </w:t>
            </w:r>
            <w:hyperlink r:id="rId5">
              <w:r>
                <w:rPr>
                  <w:color w:val="0000FF"/>
                </w:rPr>
                <w:t>N 1</w:t>
              </w:r>
            </w:hyperlink>
            <w:r>
              <w:rPr>
                <w:color w:val="392C69"/>
              </w:rPr>
              <w:t xml:space="preserve">, от 10.04.2023 </w:t>
            </w:r>
            <w:hyperlink r:id="rId6">
              <w:r>
                <w:rPr>
                  <w:color w:val="0000FF"/>
                </w:rPr>
                <w:t>N 6</w:t>
              </w:r>
            </w:hyperlink>
            <w:r>
              <w:rPr>
                <w:color w:val="392C69"/>
              </w:rPr>
              <w:t xml:space="preserve">, от 19.12.2023 </w:t>
            </w:r>
            <w:hyperlink r:id="rId7">
              <w:r>
                <w:rPr>
                  <w:color w:val="0000FF"/>
                </w:rPr>
                <w:t>N 23</w:t>
              </w:r>
            </w:hyperlink>
            <w:r>
              <w:rPr>
                <w:color w:val="392C69"/>
              </w:rPr>
              <w:t>,</w:t>
            </w:r>
          </w:p>
          <w:p w:rsidR="00891F85" w:rsidRDefault="00891F85">
            <w:pPr>
              <w:pStyle w:val="ConsPlusNormal"/>
              <w:jc w:val="center"/>
            </w:pPr>
            <w:r>
              <w:rPr>
                <w:color w:val="392C69"/>
              </w:rPr>
              <w:t xml:space="preserve">от 13.09.2024 </w:t>
            </w:r>
            <w:hyperlink r:id="rId8">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r>
    </w:tbl>
    <w:p w:rsidR="00891F85" w:rsidRDefault="00891F85">
      <w:pPr>
        <w:pStyle w:val="ConsPlusNormal"/>
        <w:jc w:val="both"/>
      </w:pPr>
    </w:p>
    <w:p w:rsidR="00891F85" w:rsidRDefault="00891F85">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r>
          <w:rPr>
            <w:color w:val="0000FF"/>
          </w:rPr>
          <w:t>Законом</w:t>
        </w:r>
      </w:hyperlink>
      <w:r>
        <w:t xml:space="preserve"> Рязанской области от 3 августа 2009 года N 96-ОЗ "О государственной поддержке молодых специалистов агропромышленного комплекса Рязанской области", </w:t>
      </w:r>
      <w:hyperlink r:id="rId11">
        <w:r>
          <w:rPr>
            <w:color w:val="0000FF"/>
          </w:rPr>
          <w:t>Постановлением</w:t>
        </w:r>
      </w:hyperlink>
      <w:r>
        <w:t xml:space="preserve"> Правительства Рязанской области от 26 августа 2009 года N 224 "Об утверждении Порядка предоставления средств материального обеспечения молодым специалистам агропромышленного комплекса</w:t>
      </w:r>
      <w:proofErr w:type="gramEnd"/>
      <w:r>
        <w:t xml:space="preserve"> </w:t>
      </w:r>
      <w:proofErr w:type="gramStart"/>
      <w:r>
        <w:t xml:space="preserve">Рязанской области", </w:t>
      </w:r>
      <w:hyperlink r:id="rId12">
        <w:r>
          <w:rPr>
            <w:color w:val="0000FF"/>
          </w:rPr>
          <w:t>Постановлением</w:t>
        </w:r>
      </w:hyperlink>
      <w:r>
        <w:t xml:space="preserve">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w:t>
      </w:r>
      <w:hyperlink r:id="rId13">
        <w:r>
          <w:rPr>
            <w:color w:val="0000FF"/>
          </w:rPr>
          <w:t>Постановлением</w:t>
        </w:r>
      </w:hyperlink>
      <w:r>
        <w:t xml:space="preserve"> Правительства Рязанской области от 9 июня 2008 года N 89 "Об утверждении Положения о министерстве сельского хозяйства и продовольствия Рязанской области" министерство сельского хозяйства и</w:t>
      </w:r>
      <w:proofErr w:type="gramEnd"/>
      <w:r>
        <w:t xml:space="preserve"> продовольствия Рязанской области постановляет:</w:t>
      </w:r>
    </w:p>
    <w:p w:rsidR="00891F85" w:rsidRDefault="00891F85">
      <w:pPr>
        <w:pStyle w:val="ConsPlusNormal"/>
        <w:jc w:val="both"/>
      </w:pPr>
      <w:r>
        <w:t xml:space="preserve">(в ред. Постановлений Минсельхозпрода Рязанской области от 11.01.2023 </w:t>
      </w:r>
      <w:hyperlink r:id="rId14">
        <w:r>
          <w:rPr>
            <w:color w:val="0000FF"/>
          </w:rPr>
          <w:t>N 1</w:t>
        </w:r>
      </w:hyperlink>
      <w:r>
        <w:t xml:space="preserve">, от 10.04.2023 </w:t>
      </w:r>
      <w:hyperlink r:id="rId15">
        <w:r>
          <w:rPr>
            <w:color w:val="0000FF"/>
          </w:rPr>
          <w:t>N 6</w:t>
        </w:r>
      </w:hyperlink>
      <w:r>
        <w:t>)</w:t>
      </w:r>
    </w:p>
    <w:p w:rsidR="00891F85" w:rsidRDefault="00891F85">
      <w:pPr>
        <w:pStyle w:val="ConsPlusNormal"/>
        <w:spacing w:before="220"/>
        <w:ind w:firstLine="540"/>
        <w:jc w:val="both"/>
      </w:pPr>
      <w:r>
        <w:t xml:space="preserve">1. Утвердить </w:t>
      </w:r>
      <w:hyperlink w:anchor="P36">
        <w:r>
          <w:rPr>
            <w:color w:val="0000FF"/>
          </w:rPr>
          <w:t>административный регламент</w:t>
        </w:r>
      </w:hyperlink>
      <w:r>
        <w:t xml:space="preserve"> предоставления государственной услуги "Предоставление средств материального обеспечения молодым специалистам агропромышленного комплекса Рязанской области" согласно приложению к настоящему постановлению.</w:t>
      </w:r>
    </w:p>
    <w:p w:rsidR="00891F85" w:rsidRDefault="00891F85">
      <w:pPr>
        <w:pStyle w:val="ConsPlusNormal"/>
        <w:spacing w:before="220"/>
        <w:ind w:firstLine="540"/>
        <w:jc w:val="both"/>
      </w:pPr>
      <w:r>
        <w:t xml:space="preserve">2. Признать утратившим силу </w:t>
      </w:r>
      <w:hyperlink r:id="rId16">
        <w:r>
          <w:rPr>
            <w:color w:val="0000FF"/>
          </w:rPr>
          <w:t>Постановление</w:t>
        </w:r>
      </w:hyperlink>
      <w:r>
        <w:t xml:space="preserve"> министерства сельского хозяйства и продовольствия Рязанской области от 10 января 2013 года N 01 "Об утверждении административного регламента предоставления государственной услуги "Назначение единовременного и ежемесячного пособий молодым специалистам агропромышленного комплекса Рязанской области".</w:t>
      </w:r>
    </w:p>
    <w:p w:rsidR="00891F85" w:rsidRDefault="00891F85">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891F85" w:rsidRDefault="00891F85">
      <w:pPr>
        <w:pStyle w:val="ConsPlusNormal"/>
        <w:jc w:val="both"/>
      </w:pPr>
    </w:p>
    <w:p w:rsidR="00891F85" w:rsidRDefault="00891F85">
      <w:pPr>
        <w:pStyle w:val="ConsPlusNormal"/>
        <w:jc w:val="right"/>
      </w:pPr>
      <w:r>
        <w:t>Министр сельского хозяйства</w:t>
      </w:r>
    </w:p>
    <w:p w:rsidR="00891F85" w:rsidRDefault="00891F85">
      <w:pPr>
        <w:pStyle w:val="ConsPlusNormal"/>
        <w:jc w:val="right"/>
      </w:pPr>
      <w:r>
        <w:t>и продовольствия Рязанской области</w:t>
      </w:r>
    </w:p>
    <w:p w:rsidR="00891F85" w:rsidRDefault="00891F85">
      <w:pPr>
        <w:pStyle w:val="ConsPlusNormal"/>
        <w:jc w:val="right"/>
      </w:pPr>
      <w:r>
        <w:t>Б.В.ШЕМЯКИН</w:t>
      </w: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bookmarkStart w:id="0" w:name="_GoBack"/>
      <w:bookmarkEnd w:id="0"/>
    </w:p>
    <w:p w:rsidR="00891F85" w:rsidRDefault="00891F85">
      <w:pPr>
        <w:pStyle w:val="ConsPlusNormal"/>
        <w:jc w:val="both"/>
      </w:pPr>
    </w:p>
    <w:p w:rsidR="00891F85" w:rsidRDefault="00891F85">
      <w:pPr>
        <w:pStyle w:val="ConsPlusNormal"/>
        <w:jc w:val="both"/>
      </w:pPr>
    </w:p>
    <w:p w:rsidR="00891F85" w:rsidRDefault="00891F85">
      <w:pPr>
        <w:pStyle w:val="ConsPlusNormal"/>
        <w:jc w:val="right"/>
        <w:outlineLvl w:val="0"/>
      </w:pPr>
      <w:r>
        <w:t>Приложение</w:t>
      </w:r>
    </w:p>
    <w:p w:rsidR="00891F85" w:rsidRDefault="00891F85">
      <w:pPr>
        <w:pStyle w:val="ConsPlusNormal"/>
        <w:jc w:val="right"/>
      </w:pPr>
      <w:r>
        <w:t>к Постановлению</w:t>
      </w:r>
    </w:p>
    <w:p w:rsidR="00891F85" w:rsidRDefault="00891F85">
      <w:pPr>
        <w:pStyle w:val="ConsPlusNormal"/>
        <w:jc w:val="right"/>
      </w:pPr>
      <w:r>
        <w:t>министерства сельского хозяйства</w:t>
      </w:r>
    </w:p>
    <w:p w:rsidR="00891F85" w:rsidRDefault="00891F85">
      <w:pPr>
        <w:pStyle w:val="ConsPlusNormal"/>
        <w:jc w:val="right"/>
      </w:pPr>
      <w:r>
        <w:t>и продовольствия Рязанской области</w:t>
      </w:r>
    </w:p>
    <w:p w:rsidR="00891F85" w:rsidRDefault="00891F85">
      <w:pPr>
        <w:pStyle w:val="ConsPlusNormal"/>
        <w:jc w:val="right"/>
      </w:pPr>
      <w:r>
        <w:t>от 26 апреля 2022 г. N 6</w:t>
      </w:r>
    </w:p>
    <w:p w:rsidR="00891F85" w:rsidRDefault="00891F85">
      <w:pPr>
        <w:pStyle w:val="ConsPlusNormal"/>
        <w:jc w:val="both"/>
      </w:pPr>
    </w:p>
    <w:p w:rsidR="00891F85" w:rsidRDefault="00891F85">
      <w:pPr>
        <w:pStyle w:val="ConsPlusTitle"/>
        <w:jc w:val="center"/>
      </w:pPr>
      <w:bookmarkStart w:id="1" w:name="P36"/>
      <w:bookmarkEnd w:id="1"/>
      <w:r>
        <w:t>АДМИНИСТРАТИВНЫЙ РЕГЛАМЕНТ</w:t>
      </w:r>
    </w:p>
    <w:p w:rsidR="00891F85" w:rsidRDefault="00891F85">
      <w:pPr>
        <w:pStyle w:val="ConsPlusTitle"/>
        <w:jc w:val="center"/>
      </w:pPr>
      <w:r>
        <w:t>ПРЕДОСТАВЛЕНИЯ ГОСУДАРСТВЕННОЙ УСЛУГИ</w:t>
      </w:r>
    </w:p>
    <w:p w:rsidR="00891F85" w:rsidRDefault="00891F85">
      <w:pPr>
        <w:pStyle w:val="ConsPlusTitle"/>
        <w:jc w:val="center"/>
      </w:pPr>
      <w:r>
        <w:t>"ПРЕДОСТАВЛЕНИЕ СРЕДСТВ МАТЕРИАЛЬНОГО ОБЕСПЕЧЕНИЯ МОЛОДЫМ</w:t>
      </w:r>
    </w:p>
    <w:p w:rsidR="00891F85" w:rsidRDefault="00891F85">
      <w:pPr>
        <w:pStyle w:val="ConsPlusTitle"/>
        <w:jc w:val="center"/>
      </w:pPr>
      <w:r>
        <w:t>СПЕЦИАЛИСТАМ АГРОПРОМЫШЛЕННОГО КОМПЛЕКСА РЯЗАНСКОЙ ОБЛАСТИ"</w:t>
      </w:r>
    </w:p>
    <w:p w:rsidR="00891F85" w:rsidRDefault="00891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91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F85" w:rsidRDefault="00891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F85" w:rsidRDefault="00891F85">
            <w:pPr>
              <w:pStyle w:val="ConsPlusNormal"/>
              <w:jc w:val="center"/>
            </w:pPr>
            <w:r>
              <w:rPr>
                <w:color w:val="392C69"/>
              </w:rPr>
              <w:t>Список изменяющих документов</w:t>
            </w:r>
          </w:p>
          <w:p w:rsidR="00891F85" w:rsidRDefault="00891F85">
            <w:pPr>
              <w:pStyle w:val="ConsPlusNormal"/>
              <w:jc w:val="center"/>
            </w:pPr>
            <w:proofErr w:type="gramStart"/>
            <w:r>
              <w:rPr>
                <w:color w:val="392C69"/>
              </w:rPr>
              <w:t>(в ред. Постановлений Минсельхозпрода Рязанской области</w:t>
            </w:r>
            <w:proofErr w:type="gramEnd"/>
          </w:p>
          <w:p w:rsidR="00891F85" w:rsidRDefault="00891F85">
            <w:pPr>
              <w:pStyle w:val="ConsPlusNormal"/>
              <w:jc w:val="center"/>
            </w:pPr>
            <w:r>
              <w:rPr>
                <w:color w:val="392C69"/>
              </w:rPr>
              <w:t xml:space="preserve">от 11.01.2023 </w:t>
            </w:r>
            <w:hyperlink r:id="rId17">
              <w:r>
                <w:rPr>
                  <w:color w:val="0000FF"/>
                </w:rPr>
                <w:t>N 1</w:t>
              </w:r>
            </w:hyperlink>
            <w:r>
              <w:rPr>
                <w:color w:val="392C69"/>
              </w:rPr>
              <w:t xml:space="preserve">, от 10.04.2023 </w:t>
            </w:r>
            <w:hyperlink r:id="rId18">
              <w:r>
                <w:rPr>
                  <w:color w:val="0000FF"/>
                </w:rPr>
                <w:t>N 6</w:t>
              </w:r>
            </w:hyperlink>
            <w:r>
              <w:rPr>
                <w:color w:val="392C69"/>
              </w:rPr>
              <w:t xml:space="preserve">, от 19.12.2023 </w:t>
            </w:r>
            <w:hyperlink r:id="rId19">
              <w:r>
                <w:rPr>
                  <w:color w:val="0000FF"/>
                </w:rPr>
                <w:t>N 23</w:t>
              </w:r>
            </w:hyperlink>
            <w:r>
              <w:rPr>
                <w:color w:val="392C69"/>
              </w:rPr>
              <w:t>,</w:t>
            </w:r>
          </w:p>
          <w:p w:rsidR="00891F85" w:rsidRDefault="00891F85">
            <w:pPr>
              <w:pStyle w:val="ConsPlusNormal"/>
              <w:jc w:val="center"/>
            </w:pPr>
            <w:r>
              <w:rPr>
                <w:color w:val="392C69"/>
              </w:rPr>
              <w:t xml:space="preserve">от 13.09.2024 </w:t>
            </w:r>
            <w:hyperlink r:id="rId20">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r>
    </w:tbl>
    <w:p w:rsidR="00891F85" w:rsidRDefault="00891F85">
      <w:pPr>
        <w:pStyle w:val="ConsPlusNormal"/>
        <w:jc w:val="both"/>
      </w:pPr>
    </w:p>
    <w:p w:rsidR="00891F85" w:rsidRDefault="00891F85">
      <w:pPr>
        <w:pStyle w:val="ConsPlusTitle"/>
        <w:jc w:val="center"/>
        <w:outlineLvl w:val="1"/>
      </w:pPr>
      <w:r>
        <w:t>I. Общие положения</w:t>
      </w:r>
    </w:p>
    <w:p w:rsidR="00891F85" w:rsidRDefault="00891F85">
      <w:pPr>
        <w:pStyle w:val="ConsPlusNormal"/>
        <w:jc w:val="both"/>
      </w:pPr>
    </w:p>
    <w:p w:rsidR="00891F85" w:rsidRDefault="00891F85">
      <w:pPr>
        <w:pStyle w:val="ConsPlusNormal"/>
        <w:ind w:firstLine="540"/>
        <w:jc w:val="both"/>
      </w:pPr>
      <w:r>
        <w:t>1.1. Предмет регулирования административного регламента.</w:t>
      </w:r>
    </w:p>
    <w:p w:rsidR="00891F85" w:rsidRDefault="00891F85">
      <w:pPr>
        <w:pStyle w:val="ConsPlusNormal"/>
        <w:spacing w:before="220"/>
        <w:ind w:firstLine="540"/>
        <w:jc w:val="both"/>
      </w:pPr>
      <w:proofErr w:type="gramStart"/>
      <w:r>
        <w:t>Настоящий Административный регламент предоставления государственной услуги "Предоставление средств материального обеспечения молодым специалистам агропромышленного комплекса Рязанской области" (далее - соответственно Административный регламент,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 государственной власти</w:t>
      </w:r>
      <w:proofErr w:type="gramEnd"/>
      <w:r>
        <w:t>, организациями, учреждениями в процессе предоставления государственной услуги.</w:t>
      </w:r>
    </w:p>
    <w:p w:rsidR="00891F85" w:rsidRDefault="00891F85">
      <w:pPr>
        <w:pStyle w:val="ConsPlusNormal"/>
        <w:spacing w:before="220"/>
        <w:ind w:firstLine="540"/>
        <w:jc w:val="both"/>
      </w:pPr>
      <w:bookmarkStart w:id="2" w:name="P49"/>
      <w:bookmarkEnd w:id="2"/>
      <w:r>
        <w:t>1.2. Круг заявителей.</w:t>
      </w:r>
    </w:p>
    <w:p w:rsidR="00891F85" w:rsidRDefault="00891F85">
      <w:pPr>
        <w:pStyle w:val="ConsPlusNormal"/>
        <w:spacing w:before="220"/>
        <w:ind w:firstLine="540"/>
        <w:jc w:val="both"/>
      </w:pPr>
      <w:r>
        <w:t>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rsidR="00891F85" w:rsidRDefault="00891F85">
      <w:pPr>
        <w:pStyle w:val="ConsPlusNormal"/>
        <w:spacing w:before="220"/>
        <w:ind w:firstLine="540"/>
        <w:jc w:val="both"/>
      </w:pPr>
      <w:proofErr w:type="gramStart"/>
      <w:r>
        <w:t xml:space="preserve">Заявителями на предоставление государственной услуги являются молодые специалисты, являющиеся гражданами Российской Федерации в возрасте до 35 лет включительно, окончившие профессиональные организации или образовательные организации высшего образования, принимаемые на работу в соответствии с полученной специальностью, профессией и направлением подготовки с организациями, индивидуальными предпринимателями или крестьянскими (фермерскими) хозяйствами, входящими в состав агропромышленного комплекса в соответствии с </w:t>
      </w:r>
      <w:hyperlink r:id="rId21">
        <w:r>
          <w:rPr>
            <w:color w:val="0000FF"/>
          </w:rPr>
          <w:t>частью 2 статьи 2</w:t>
        </w:r>
      </w:hyperlink>
      <w:r>
        <w:t xml:space="preserve"> Закона Рязанской</w:t>
      </w:r>
      <w:proofErr w:type="gramEnd"/>
      <w:r>
        <w:t xml:space="preserve"> области от 28 мая 2021 года N 33-ОЗ "О государственной поддержке сельскохозяйственного производства на территории Рязанской области", за исключением граждан, ведущих личное подсобное хозяйство, и </w:t>
      </w:r>
      <w:proofErr w:type="gramStart"/>
      <w:r>
        <w:t>расположенными</w:t>
      </w:r>
      <w:proofErr w:type="gramEnd"/>
      <w:r>
        <w:t xml:space="preserve"> в населенных пунктах Рязанской области, за исключением городов областного значения (далее - Работодатель):</w:t>
      </w:r>
    </w:p>
    <w:p w:rsidR="00891F85" w:rsidRDefault="00891F85">
      <w:pPr>
        <w:pStyle w:val="ConsPlusNormal"/>
        <w:jc w:val="both"/>
      </w:pPr>
      <w:r>
        <w:t xml:space="preserve">(в ред. </w:t>
      </w:r>
      <w:hyperlink r:id="rId22">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в течение трех месяцев после окончания учебного заведения;</w:t>
      </w:r>
    </w:p>
    <w:p w:rsidR="00891F85" w:rsidRDefault="00891F85">
      <w:pPr>
        <w:pStyle w:val="ConsPlusNormal"/>
        <w:spacing w:before="220"/>
        <w:ind w:firstLine="540"/>
        <w:jc w:val="both"/>
      </w:pPr>
      <w:r>
        <w:t>в течение трех месяцев после прохождения службы в случае призыва на военную службу или направления на заменяющую ее альтернативную гражданскую службу по окончании учебного заведения;</w:t>
      </w:r>
    </w:p>
    <w:p w:rsidR="00891F85" w:rsidRDefault="00891F85">
      <w:pPr>
        <w:pStyle w:val="ConsPlusNormal"/>
        <w:jc w:val="both"/>
      </w:pPr>
      <w:r>
        <w:t xml:space="preserve">(в ред. </w:t>
      </w:r>
      <w:hyperlink r:id="rId23">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в течение трех лет со дня рождения ребенка в случае его рождения во время учебы или его рождения в течение трех месяцев после окончания учебного заведения.</w:t>
      </w:r>
    </w:p>
    <w:p w:rsidR="00891F85" w:rsidRDefault="00891F85">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891F85" w:rsidRDefault="00891F85">
      <w:pPr>
        <w:pStyle w:val="ConsPlusNormal"/>
        <w:spacing w:before="220"/>
        <w:ind w:firstLine="540"/>
        <w:jc w:val="both"/>
      </w:pPr>
      <w:r>
        <w:t>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rsidR="00891F85" w:rsidRDefault="00891F85">
      <w:pPr>
        <w:pStyle w:val="ConsPlusNormal"/>
        <w:jc w:val="both"/>
      </w:pPr>
      <w:r>
        <w:t xml:space="preserve">(в ред. </w:t>
      </w:r>
      <w:hyperlink r:id="rId24">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Информирование Заявителей организуется следующим образом:</w:t>
      </w:r>
    </w:p>
    <w:p w:rsidR="00891F85" w:rsidRDefault="00891F85">
      <w:pPr>
        <w:pStyle w:val="ConsPlusNormal"/>
        <w:spacing w:before="220"/>
        <w:ind w:firstLine="540"/>
        <w:jc w:val="both"/>
      </w:pPr>
      <w:proofErr w:type="gramStart"/>
      <w: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roofErr w:type="gramEnd"/>
    </w:p>
    <w:p w:rsidR="00891F85" w:rsidRDefault="00891F85">
      <w:pPr>
        <w:pStyle w:val="ConsPlusNormal"/>
        <w:jc w:val="both"/>
      </w:pPr>
      <w:r>
        <w:t xml:space="preserve">(в ред. </w:t>
      </w:r>
      <w:hyperlink r:id="rId25">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891F85" w:rsidRDefault="00891F85">
      <w:pPr>
        <w:pStyle w:val="ConsPlusNormal"/>
        <w:spacing w:before="220"/>
        <w:ind w:firstLine="540"/>
        <w:jc w:val="both"/>
      </w:pPr>
      <w:r>
        <w:t>1.3.1.1. При личном обращении Заявителя в структурное подразделение Министерства ему предоставляется следующая информация:</w:t>
      </w:r>
    </w:p>
    <w:p w:rsidR="00891F85" w:rsidRDefault="00891F85">
      <w:pPr>
        <w:pStyle w:val="ConsPlusNormal"/>
        <w:spacing w:before="220"/>
        <w:ind w:firstLine="540"/>
        <w:jc w:val="both"/>
      </w:pPr>
      <w:r>
        <w:t>- о порядке предоставления государственной услуги;</w:t>
      </w:r>
    </w:p>
    <w:p w:rsidR="00891F85" w:rsidRDefault="00891F85">
      <w:pPr>
        <w:pStyle w:val="ConsPlusNormal"/>
        <w:spacing w:before="220"/>
        <w:ind w:firstLine="540"/>
        <w:jc w:val="both"/>
      </w:pPr>
      <w:r>
        <w:t>- о сроках предоставления государственной услуги;</w:t>
      </w:r>
    </w:p>
    <w:p w:rsidR="00891F85" w:rsidRDefault="00891F85">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государственной услуги;</w:t>
      </w:r>
    </w:p>
    <w:p w:rsidR="00891F85" w:rsidRDefault="00891F85">
      <w:pPr>
        <w:pStyle w:val="ConsPlusNormal"/>
        <w:spacing w:before="220"/>
        <w:ind w:firstLine="540"/>
        <w:jc w:val="both"/>
      </w:pPr>
      <w:r>
        <w:t>- о ходе предоставления государственной услуги.</w:t>
      </w:r>
    </w:p>
    <w:p w:rsidR="00891F85" w:rsidRDefault="00891F85">
      <w:pPr>
        <w:pStyle w:val="ConsPlusNormal"/>
        <w:jc w:val="both"/>
      </w:pPr>
      <w:r>
        <w:t xml:space="preserve">(абзац введен </w:t>
      </w:r>
      <w:hyperlink r:id="rId26">
        <w:r>
          <w:rPr>
            <w:color w:val="0000FF"/>
          </w:rPr>
          <w:t>Постановлением</w:t>
        </w:r>
      </w:hyperlink>
      <w:r>
        <w:t xml:space="preserve"> Минсельхозпрода Рязанской области от 13.09.2024 N 20)</w:t>
      </w:r>
    </w:p>
    <w:p w:rsidR="00891F85" w:rsidRDefault="00891F85">
      <w:pPr>
        <w:pStyle w:val="ConsPlusNormal"/>
        <w:spacing w:before="220"/>
        <w:ind w:firstLine="540"/>
        <w:jc w:val="both"/>
      </w:pPr>
      <w: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891F85" w:rsidRDefault="00891F85">
      <w:pPr>
        <w:pStyle w:val="ConsPlusNormal"/>
        <w:spacing w:before="220"/>
        <w:ind w:firstLine="540"/>
        <w:jc w:val="both"/>
      </w:pPr>
      <w:r>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rsidR="00891F85" w:rsidRDefault="00891F85">
      <w:pPr>
        <w:pStyle w:val="ConsPlusNormal"/>
        <w:spacing w:before="220"/>
        <w:ind w:firstLine="540"/>
        <w:jc w:val="both"/>
      </w:pPr>
      <w:r>
        <w:t>1.3.1.2. Информирование Заявителя по телефону осуществляется в соответствии с графиком работы Министерства.</w:t>
      </w:r>
    </w:p>
    <w:p w:rsidR="00891F85" w:rsidRDefault="00891F85">
      <w:pPr>
        <w:pStyle w:val="ConsPlusNormal"/>
        <w:spacing w:before="220"/>
        <w:ind w:firstLine="540"/>
        <w:jc w:val="both"/>
      </w:pPr>
      <w:r>
        <w:t xml:space="preserve">При ответе на телефонные звонки сотрудники Министерства подробно и в вежливой форме информируют </w:t>
      </w:r>
      <w:proofErr w:type="gramStart"/>
      <w:r>
        <w:t>обратившихся</w:t>
      </w:r>
      <w:proofErr w:type="gramEnd"/>
      <w:r>
        <w:t xml:space="preserve"> по интересующим вопросам.</w:t>
      </w:r>
    </w:p>
    <w:p w:rsidR="00891F85" w:rsidRDefault="00891F85">
      <w:pPr>
        <w:pStyle w:val="ConsPlusNormal"/>
        <w:spacing w:before="220"/>
        <w:ind w:firstLine="540"/>
        <w:jc w:val="both"/>
      </w:pPr>
      <w:r>
        <w:t>Время разговора не должно превышать 10 минут.</w:t>
      </w:r>
    </w:p>
    <w:p w:rsidR="00891F85" w:rsidRDefault="00891F85">
      <w:pPr>
        <w:pStyle w:val="ConsPlusNormal"/>
        <w:spacing w:before="220"/>
        <w:ind w:firstLine="540"/>
        <w:jc w:val="both"/>
      </w:pPr>
      <w:r>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891F85" w:rsidRDefault="00891F85">
      <w:pPr>
        <w:pStyle w:val="ConsPlusNormal"/>
        <w:spacing w:before="220"/>
        <w:ind w:firstLine="540"/>
        <w:jc w:val="both"/>
      </w:pPr>
      <w: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891F85" w:rsidRDefault="00891F85">
      <w:pPr>
        <w:pStyle w:val="ConsPlusNormal"/>
        <w:spacing w:before="220"/>
        <w:ind w:firstLine="540"/>
        <w:jc w:val="both"/>
      </w:pPr>
      <w:r>
        <w:t>1.3.1.3. Информация о предоставлении государственной услуги в письменной форме направляется сотрудниками Министерства на основании письменного запроса Заявителя в течение 20 календарных дней со дня регистрации запроса по почтовому адресу, указанному в запросе.</w:t>
      </w:r>
    </w:p>
    <w:p w:rsidR="00891F85" w:rsidRDefault="00891F85">
      <w:pPr>
        <w:pStyle w:val="ConsPlusNormal"/>
        <w:jc w:val="both"/>
      </w:pPr>
      <w:r>
        <w:lastRenderedPageBreak/>
        <w:t xml:space="preserve">(в ред. </w:t>
      </w:r>
      <w:hyperlink r:id="rId27">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1.3.1.4. При получении запроса в форме электронного документа сотрудником Министерства готовится подробный ответ, который направляется в течение 20 календарных дней со дня регистрации запроса по адресу электронной почты, указанному в запросе.</w:t>
      </w:r>
    </w:p>
    <w:p w:rsidR="00891F85" w:rsidRDefault="00891F85">
      <w:pPr>
        <w:pStyle w:val="ConsPlusNormal"/>
        <w:jc w:val="both"/>
      </w:pPr>
      <w:r>
        <w:t xml:space="preserve">(в ред. </w:t>
      </w:r>
      <w:hyperlink r:id="rId28">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1.3.2. Порядок, форма и место размещения Заявителям информации по вопросам предоставления государственной услуги, в том числе о ходе предоставления государственной услуги.</w:t>
      </w:r>
    </w:p>
    <w:p w:rsidR="00891F85" w:rsidRDefault="00891F85">
      <w:pPr>
        <w:pStyle w:val="ConsPlusNormal"/>
        <w:spacing w:before="220"/>
        <w:ind w:firstLine="540"/>
        <w:jc w:val="both"/>
      </w:pPr>
      <w:r>
        <w:t>1.3.2.1. На официальном сайте Министерства в сети Интернет размещается следующая обязательная информация:</w:t>
      </w:r>
    </w:p>
    <w:p w:rsidR="00891F85" w:rsidRDefault="00891F85">
      <w:pPr>
        <w:pStyle w:val="ConsPlusNormal"/>
        <w:spacing w:before="220"/>
        <w:ind w:firstLine="540"/>
        <w:jc w:val="both"/>
      </w:pPr>
      <w:r>
        <w:t>- место нахождения и графики работы Министерства, МФЦ;</w:t>
      </w:r>
    </w:p>
    <w:p w:rsidR="00891F85" w:rsidRDefault="00891F85">
      <w:pPr>
        <w:pStyle w:val="ConsPlusNormal"/>
        <w:jc w:val="both"/>
      </w:pPr>
      <w:r>
        <w:t xml:space="preserve">(в ред. </w:t>
      </w:r>
      <w:hyperlink r:id="rId29">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rsidR="00891F85" w:rsidRDefault="00891F85">
      <w:pPr>
        <w:pStyle w:val="ConsPlusNormal"/>
        <w:spacing w:before="220"/>
        <w:ind w:firstLine="540"/>
        <w:jc w:val="both"/>
      </w:pPr>
      <w:r>
        <w:t>- адрес официального сайта, электронной почты Министерства;</w:t>
      </w:r>
    </w:p>
    <w:p w:rsidR="00891F85" w:rsidRDefault="00891F85">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891F85" w:rsidRDefault="00891F85">
      <w:pPr>
        <w:pStyle w:val="ConsPlusNormal"/>
        <w:spacing w:before="220"/>
        <w:ind w:firstLine="540"/>
        <w:jc w:val="both"/>
      </w:pPr>
      <w:r>
        <w:t>- настоящий Административный регламент;</w:t>
      </w:r>
    </w:p>
    <w:p w:rsidR="00891F85" w:rsidRDefault="00891F85">
      <w:pPr>
        <w:pStyle w:val="ConsPlusNormal"/>
        <w:spacing w:before="220"/>
        <w:ind w:firstLine="540"/>
        <w:jc w:val="both"/>
      </w:pPr>
      <w:r>
        <w:t>- способ предварительной записи на прием в Министерство для представления документов, необходимых для предоставления государственной услуги.</w:t>
      </w:r>
    </w:p>
    <w:p w:rsidR="00891F85" w:rsidRDefault="00891F85">
      <w:pPr>
        <w:pStyle w:val="ConsPlusNormal"/>
        <w:jc w:val="both"/>
      </w:pPr>
      <w:r>
        <w:t xml:space="preserve">(абзац введен </w:t>
      </w:r>
      <w:hyperlink r:id="rId30">
        <w:r>
          <w:rPr>
            <w:color w:val="0000FF"/>
          </w:rPr>
          <w:t>Постановлением</w:t>
        </w:r>
      </w:hyperlink>
      <w:r>
        <w:t xml:space="preserve"> Минсельхозпрода Рязанской области от 13.09.2024 N 20)</w:t>
      </w:r>
    </w:p>
    <w:p w:rsidR="00891F85" w:rsidRDefault="00891F85">
      <w:pPr>
        <w:pStyle w:val="ConsPlusNormal"/>
        <w:spacing w:before="220"/>
        <w:ind w:firstLine="540"/>
        <w:jc w:val="both"/>
      </w:pPr>
      <w:r>
        <w:t>1.3.2.2. На информационных стендах Министерства размещается следующая обязательная информация:</w:t>
      </w:r>
    </w:p>
    <w:p w:rsidR="00891F85" w:rsidRDefault="00891F85">
      <w:pPr>
        <w:pStyle w:val="ConsPlusNormal"/>
        <w:spacing w:before="220"/>
        <w:ind w:firstLine="540"/>
        <w:jc w:val="both"/>
      </w:pPr>
      <w:r>
        <w:t>- перечень документов, необходимых для получения государственной услуги;</w:t>
      </w:r>
    </w:p>
    <w:p w:rsidR="00891F85" w:rsidRDefault="00891F85">
      <w:pPr>
        <w:pStyle w:val="ConsPlusNormal"/>
        <w:spacing w:before="220"/>
        <w:ind w:firstLine="540"/>
        <w:jc w:val="both"/>
      </w:pPr>
      <w:r>
        <w:t>- место нахождения и графики работы Министерства, МФЦ;</w:t>
      </w:r>
    </w:p>
    <w:p w:rsidR="00891F85" w:rsidRDefault="00891F85">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rsidR="00891F85" w:rsidRDefault="00891F85">
      <w:pPr>
        <w:pStyle w:val="ConsPlusNormal"/>
        <w:spacing w:before="220"/>
        <w:ind w:firstLine="540"/>
        <w:jc w:val="both"/>
      </w:pPr>
      <w:r>
        <w:t>- адрес официального сайта, электронной почты Министерства;</w:t>
      </w:r>
    </w:p>
    <w:p w:rsidR="00891F85" w:rsidRDefault="00891F85">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891F85" w:rsidRDefault="00891F85">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91F85" w:rsidRDefault="00891F85">
      <w:pPr>
        <w:pStyle w:val="ConsPlusNormal"/>
        <w:jc w:val="both"/>
      </w:pPr>
      <w:r>
        <w:t>(</w:t>
      </w:r>
      <w:proofErr w:type="spellStart"/>
      <w:r>
        <w:t>пп</w:t>
      </w:r>
      <w:proofErr w:type="spellEnd"/>
      <w:r>
        <w:t xml:space="preserve">. 1.3.2.2 в ред. </w:t>
      </w:r>
      <w:hyperlink r:id="rId31">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1.3.2.3. На Едином портале размещается следующая обязательная информация:</w:t>
      </w:r>
    </w:p>
    <w:p w:rsidR="00891F85" w:rsidRDefault="00891F85">
      <w:pPr>
        <w:pStyle w:val="ConsPlusNormal"/>
        <w:spacing w:before="220"/>
        <w:ind w:firstLine="540"/>
        <w:jc w:val="both"/>
      </w:pPr>
      <w:r>
        <w:t>- место нахождения и графики работы Министерства, МФЦ;</w:t>
      </w:r>
    </w:p>
    <w:p w:rsidR="00891F85" w:rsidRDefault="00891F85">
      <w:pPr>
        <w:pStyle w:val="ConsPlusNormal"/>
        <w:jc w:val="both"/>
      </w:pPr>
      <w:r>
        <w:t xml:space="preserve">(в ред. </w:t>
      </w:r>
      <w:hyperlink r:id="rId32">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rsidR="00891F85" w:rsidRDefault="00891F85">
      <w:pPr>
        <w:pStyle w:val="ConsPlusNormal"/>
        <w:spacing w:before="220"/>
        <w:ind w:firstLine="540"/>
        <w:jc w:val="both"/>
      </w:pPr>
      <w:r>
        <w:t>- адрес официального сайта, электронной почты Министерства;</w:t>
      </w:r>
    </w:p>
    <w:p w:rsidR="00891F85" w:rsidRDefault="00891F85">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891F85" w:rsidRDefault="00891F85">
      <w:pPr>
        <w:pStyle w:val="ConsPlusNormal"/>
        <w:spacing w:before="220"/>
        <w:ind w:firstLine="540"/>
        <w:jc w:val="both"/>
      </w:pPr>
      <w:r>
        <w:lastRenderedPageBreak/>
        <w:t>- о порядке подачи и рассмотрения жалобы на решения и (или) действия (бездействие), принятые в ходе предоставления государственной услуги;</w:t>
      </w:r>
    </w:p>
    <w:p w:rsidR="00891F85" w:rsidRDefault="00891F85">
      <w:pPr>
        <w:pStyle w:val="ConsPlusNormal"/>
        <w:spacing w:before="220"/>
        <w:ind w:firstLine="540"/>
        <w:jc w:val="both"/>
      </w:pPr>
      <w:r>
        <w:t xml:space="preserve">- информация, указанная в </w:t>
      </w:r>
      <w:hyperlink w:anchor="P407">
        <w:r>
          <w:rPr>
            <w:color w:val="0000FF"/>
          </w:rPr>
          <w:t>разделе V</w:t>
        </w:r>
      </w:hyperlink>
      <w: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настоящего Административного регламента.</w:t>
      </w:r>
    </w:p>
    <w:p w:rsidR="00891F85" w:rsidRDefault="00891F85">
      <w:pPr>
        <w:pStyle w:val="ConsPlusNormal"/>
        <w:spacing w:before="220"/>
        <w:ind w:firstLine="540"/>
        <w:jc w:val="both"/>
      </w:pPr>
      <w:r>
        <w:t xml:space="preserve">1.3.3. </w:t>
      </w:r>
      <w:proofErr w:type="gramStart"/>
      <w:r>
        <w:t>Информация о месте нахождения и графиках работы Министерства, МФЦ, справочных телефонах структурных подразделений Министерства, участвующих в предоставлении государственной услуги, в том числе номере телефона-автоинформатора, адрес официального сайта, электронной почты Министерства получается Заявителями из информационных стендов Министерства, на его официальном сайте, на Едином портале самостоятельно либо посредством направления письменного обращения в Министерство.</w:t>
      </w:r>
      <w:proofErr w:type="gramEnd"/>
    </w:p>
    <w:p w:rsidR="00891F85" w:rsidRDefault="00891F85">
      <w:pPr>
        <w:pStyle w:val="ConsPlusNormal"/>
        <w:jc w:val="both"/>
      </w:pPr>
      <w:r>
        <w:t xml:space="preserve">(п. 1.3.3 в ред. </w:t>
      </w:r>
      <w:hyperlink r:id="rId33">
        <w:r>
          <w:rPr>
            <w:color w:val="0000FF"/>
          </w:rPr>
          <w:t>Постановления</w:t>
        </w:r>
      </w:hyperlink>
      <w:r>
        <w:t xml:space="preserve"> Минсельхозпрода Рязанской области от 13.09.2024 N 20)</w:t>
      </w:r>
    </w:p>
    <w:p w:rsidR="00891F85" w:rsidRDefault="00891F85">
      <w:pPr>
        <w:pStyle w:val="ConsPlusNormal"/>
        <w:jc w:val="both"/>
      </w:pPr>
    </w:p>
    <w:p w:rsidR="00891F85" w:rsidRDefault="00891F85">
      <w:pPr>
        <w:pStyle w:val="ConsPlusTitle"/>
        <w:jc w:val="center"/>
        <w:outlineLvl w:val="1"/>
      </w:pPr>
      <w:r>
        <w:t>II. Стандарт предоставления государственной услуги</w:t>
      </w:r>
    </w:p>
    <w:p w:rsidR="00891F85" w:rsidRDefault="00891F85">
      <w:pPr>
        <w:pStyle w:val="ConsPlusNormal"/>
        <w:jc w:val="both"/>
      </w:pPr>
    </w:p>
    <w:p w:rsidR="00891F85" w:rsidRDefault="00891F85">
      <w:pPr>
        <w:pStyle w:val="ConsPlusNormal"/>
        <w:ind w:firstLine="540"/>
        <w:jc w:val="both"/>
      </w:pPr>
      <w:r>
        <w:t>2.1. Наименование государственной услуги "Предоставление средств материального обеспечения молодым специалистам агропромышленного комплекса Рязанской области".</w:t>
      </w:r>
    </w:p>
    <w:p w:rsidR="00891F85" w:rsidRDefault="00891F85">
      <w:pPr>
        <w:pStyle w:val="ConsPlusNormal"/>
        <w:spacing w:before="220"/>
        <w:ind w:firstLine="540"/>
        <w:jc w:val="both"/>
      </w:pPr>
      <w:r>
        <w:t>2.2. Наименование государственного органа, предоставляющего государственную услугу.</w:t>
      </w:r>
    </w:p>
    <w:p w:rsidR="00891F85" w:rsidRDefault="00891F85">
      <w:pPr>
        <w:pStyle w:val="ConsPlusNormal"/>
        <w:spacing w:before="220"/>
        <w:ind w:firstLine="540"/>
        <w:jc w:val="both"/>
      </w:pPr>
      <w:r>
        <w:t>Государственная услуга предоставляется Министерством.</w:t>
      </w:r>
    </w:p>
    <w:p w:rsidR="00891F85" w:rsidRDefault="00891F85">
      <w:pPr>
        <w:pStyle w:val="ConsPlusNormal"/>
        <w:spacing w:before="220"/>
        <w:ind w:firstLine="540"/>
        <w:jc w:val="both"/>
      </w:pPr>
      <w:r>
        <w:t>В предоставлении государственной услуги принимает участие МФЦ.</w:t>
      </w:r>
    </w:p>
    <w:p w:rsidR="00891F85" w:rsidRDefault="00891F85">
      <w:pPr>
        <w:pStyle w:val="ConsPlusNormal"/>
        <w:spacing w:before="220"/>
        <w:ind w:firstLine="540"/>
        <w:jc w:val="both"/>
      </w:pPr>
      <w:proofErr w:type="gramStart"/>
      <w:r>
        <w:t xml:space="preserve">В соответствии с требованиями </w:t>
      </w:r>
      <w:hyperlink r:id="rId34">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proofErr w:type="gramEnd"/>
      <w:r>
        <w:t xml:space="preserve">, органы местного самоуправления, организации, за исключением получения услуг, включенных в </w:t>
      </w:r>
      <w:hyperlink r:id="rId35">
        <w:r>
          <w:rPr>
            <w:color w:val="0000FF"/>
          </w:rPr>
          <w:t>Перечень</w:t>
        </w:r>
      </w:hyperlink>
      <w:r>
        <w:t xml:space="preserve">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rsidR="00891F85" w:rsidRDefault="00891F85">
      <w:pPr>
        <w:pStyle w:val="ConsPlusNormal"/>
        <w:jc w:val="both"/>
      </w:pPr>
      <w:r>
        <w:t xml:space="preserve">(п. 2.2 в ред. </w:t>
      </w:r>
      <w:hyperlink r:id="rId36">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2.3. Описание результата предоставления государственной услуги.</w:t>
      </w:r>
    </w:p>
    <w:p w:rsidR="00891F85" w:rsidRDefault="00891F85">
      <w:pPr>
        <w:pStyle w:val="ConsPlusNormal"/>
        <w:spacing w:before="220"/>
        <w:ind w:firstLine="540"/>
        <w:jc w:val="both"/>
      </w:pPr>
      <w:r>
        <w:t>Конечным результатом предоставления государственной услуги является:</w:t>
      </w:r>
    </w:p>
    <w:p w:rsidR="00891F85" w:rsidRDefault="00891F85">
      <w:pPr>
        <w:pStyle w:val="ConsPlusNormal"/>
        <w:spacing w:before="220"/>
        <w:ind w:firstLine="540"/>
        <w:jc w:val="both"/>
      </w:pPr>
      <w:r>
        <w:t>- предоставление Получателю материального обеспечения;</w:t>
      </w:r>
    </w:p>
    <w:p w:rsidR="00891F85" w:rsidRDefault="00891F85">
      <w:pPr>
        <w:pStyle w:val="ConsPlusNormal"/>
        <w:spacing w:before="220"/>
        <w:ind w:firstLine="540"/>
        <w:jc w:val="both"/>
      </w:pPr>
      <w:r>
        <w:t>- отказ в предоставлении материального обеспечения.</w:t>
      </w:r>
    </w:p>
    <w:p w:rsidR="00891F85" w:rsidRDefault="00891F85">
      <w:pPr>
        <w:pStyle w:val="ConsPlusNormal"/>
        <w:spacing w:before="220"/>
        <w:ind w:firstLine="540"/>
        <w:jc w:val="both"/>
      </w:pPr>
      <w:r>
        <w:t>Юридическим фактом, заканчивающим предоставление государственной услуги, является перечисление средств материального обеспечения в виде единовременного и ежемесячного пособий на банковский счет Получателя, открытый в кредитной организации, или принятие решения об отказе в предоставлении материального обеспечения и последующее уведомление Заявителя о принятом решении.</w:t>
      </w:r>
    </w:p>
    <w:p w:rsidR="00891F85" w:rsidRDefault="00891F85">
      <w:pPr>
        <w:pStyle w:val="ConsPlusNormal"/>
        <w:spacing w:before="220"/>
        <w:ind w:firstLine="540"/>
        <w:jc w:val="both"/>
      </w:pPr>
      <w:r>
        <w:t>2.4. Срок предоставления государственной услуги.</w:t>
      </w:r>
    </w:p>
    <w:p w:rsidR="00891F85" w:rsidRDefault="00891F85">
      <w:pPr>
        <w:pStyle w:val="ConsPlusNormal"/>
        <w:spacing w:before="220"/>
        <w:ind w:firstLine="540"/>
        <w:jc w:val="both"/>
      </w:pPr>
      <w:r>
        <w:t>2.4.1. Решение о предоставлении или об отказе в предоставлении материального обеспечения принимается в течение 18 календарных дней со дня регистрации заявления (представления Заявителем недостающих документов).</w:t>
      </w:r>
    </w:p>
    <w:p w:rsidR="00891F85" w:rsidRDefault="00891F85">
      <w:pPr>
        <w:pStyle w:val="ConsPlusNormal"/>
        <w:spacing w:before="220"/>
        <w:ind w:firstLine="540"/>
        <w:jc w:val="both"/>
      </w:pPr>
      <w:r>
        <w:lastRenderedPageBreak/>
        <w:t>В случае подачи заявления через МФЦ решение о предоставлении или об отказе в предоставлении материального обеспечения принимается со дня регистрации заявления в МФЦ (представления Заявителем в Министерство недостающих документов). При этом срок передачи МФЦ принятых им документов в Министерство не должен превышать 2 рабочих дней со дня регистрации заявления.</w:t>
      </w:r>
    </w:p>
    <w:p w:rsidR="00891F85" w:rsidRDefault="00891F85">
      <w:pPr>
        <w:pStyle w:val="ConsPlusNormal"/>
        <w:spacing w:before="220"/>
        <w:ind w:firstLine="540"/>
        <w:jc w:val="both"/>
      </w:pPr>
      <w:r>
        <w:t>Уведомление Получателю/Заявителю о предоставлении или об отказе в предоставлении материального обеспечения направляется Министерством посредством почтового отправления в течение 2 рабочих дней со дня принятия соответствующего решения.</w:t>
      </w:r>
    </w:p>
    <w:p w:rsidR="00891F85" w:rsidRDefault="00891F85">
      <w:pPr>
        <w:pStyle w:val="ConsPlusNormal"/>
        <w:spacing w:before="220"/>
        <w:ind w:firstLine="540"/>
        <w:jc w:val="both"/>
      </w:pPr>
      <w:r>
        <w:t>При наличии у Получателя/Заявителя подтвержденной учетной записи на Едином портале Министерство независимо от способа подачи заявления размещает в личном кабинете Получателя/Заявителя на Едином портале уведомление о предоставлении или об отказе в предоставлении материального обеспечения в течение 1 рабочего дня со дня принятия соответствующего решения.</w:t>
      </w:r>
    </w:p>
    <w:p w:rsidR="00891F85" w:rsidRDefault="00891F85">
      <w:pPr>
        <w:pStyle w:val="ConsPlusNormal"/>
        <w:spacing w:before="220"/>
        <w:ind w:firstLine="540"/>
        <w:jc w:val="both"/>
      </w:pPr>
      <w:r>
        <w:t>Соглашение о предоставлении средств материального обеспечения молодому специалисту агропромышленного комплекса Рязанской области Министерство заключает на основании решения комиссии в течение 5 рабочих дней со дня его принятия.</w:t>
      </w:r>
    </w:p>
    <w:p w:rsidR="00891F85" w:rsidRDefault="00891F85">
      <w:pPr>
        <w:pStyle w:val="ConsPlusNormal"/>
        <w:jc w:val="both"/>
      </w:pPr>
      <w:r>
        <w:t xml:space="preserve">(п. 2.4.1 в ред. </w:t>
      </w:r>
      <w:hyperlink r:id="rId37">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2.4.2. Выплата единовременного и первого ежемесячного пособий осуществляется не позднее 15 числа месяца, следующего за месяцем принятия решения о его назначении.</w:t>
      </w:r>
    </w:p>
    <w:p w:rsidR="00891F85" w:rsidRDefault="00891F85">
      <w:pPr>
        <w:pStyle w:val="ConsPlusNormal"/>
        <w:spacing w:before="220"/>
        <w:ind w:firstLine="540"/>
        <w:jc w:val="both"/>
      </w:pPr>
      <w:r>
        <w:t>В последующие после первой выплаты месяцы выплата ежемесячного пособия осуществляется до 30 числа месяца, следующего за отработанным месяцем.</w:t>
      </w:r>
    </w:p>
    <w:p w:rsidR="00891F85" w:rsidRDefault="00891F85">
      <w:pPr>
        <w:pStyle w:val="ConsPlusNormal"/>
        <w:spacing w:before="220"/>
        <w:ind w:firstLine="540"/>
        <w:jc w:val="both"/>
      </w:pPr>
      <w:r>
        <w:t xml:space="preserve">2.4.3. Срок исправления допущенных опечаток и (или) ошибок в направленных в результате представления государственной услуги документах составляет 5 рабочих дней </w:t>
      </w:r>
      <w:proofErr w:type="gramStart"/>
      <w:r>
        <w:t>с даты регистрации</w:t>
      </w:r>
      <w:proofErr w:type="gramEnd"/>
      <w:r>
        <w:t xml:space="preserve"> заявления об исправлении допущенных опечаток и (или) ошибок.</w:t>
      </w:r>
    </w:p>
    <w:p w:rsidR="00891F85" w:rsidRDefault="00891F85">
      <w:pPr>
        <w:pStyle w:val="ConsPlusNormal"/>
        <w:spacing w:before="220"/>
        <w:ind w:firstLine="540"/>
        <w:jc w:val="both"/>
      </w:pPr>
      <w:r>
        <w:t>2.5. Нормативные правовые акты, регулирующие предоставление государственной услуги.</w:t>
      </w:r>
    </w:p>
    <w:p w:rsidR="00891F85" w:rsidRDefault="00891F85">
      <w:pPr>
        <w:pStyle w:val="ConsPlusNormal"/>
        <w:spacing w:before="220"/>
        <w:ind w:firstLine="540"/>
        <w:jc w:val="both"/>
      </w:pPr>
      <w:r>
        <w:t>Перечень нормативных правовых актов, регулирующих предоставление государственной услуги, размещается на официальном сайте Министерства в разделе "Деятельность" (подраздел "Молодые специалисты") и на Едином портале.</w:t>
      </w:r>
    </w:p>
    <w:p w:rsidR="00891F85" w:rsidRDefault="00891F85">
      <w:pPr>
        <w:pStyle w:val="ConsPlusNormal"/>
        <w:spacing w:before="220"/>
        <w:ind w:firstLine="540"/>
        <w:jc w:val="both"/>
      </w:pPr>
      <w:bookmarkStart w:id="3" w:name="P135"/>
      <w:bookmarkEnd w:id="3"/>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91F85" w:rsidRDefault="00891F85">
      <w:pPr>
        <w:pStyle w:val="ConsPlusNormal"/>
        <w:spacing w:before="220"/>
        <w:ind w:firstLine="540"/>
        <w:jc w:val="both"/>
      </w:pPr>
      <w:r>
        <w:t>Для предоставления государственной услуги Заявитель представляет следующие документы:</w:t>
      </w:r>
    </w:p>
    <w:p w:rsidR="00891F85" w:rsidRDefault="00891F85">
      <w:pPr>
        <w:pStyle w:val="ConsPlusNormal"/>
        <w:spacing w:before="220"/>
        <w:ind w:firstLine="540"/>
        <w:jc w:val="both"/>
      </w:pPr>
      <w:r>
        <w:t xml:space="preserve">- </w:t>
      </w:r>
      <w:hyperlink w:anchor="P493">
        <w:r>
          <w:rPr>
            <w:color w:val="0000FF"/>
          </w:rPr>
          <w:t>заявление</w:t>
        </w:r>
      </w:hyperlink>
      <w:r>
        <w:t xml:space="preserve"> об установлении материального обеспечения по форме согласно приложению N 1 к настоящему Административному регламенту (далее - заявление);</w:t>
      </w:r>
    </w:p>
    <w:p w:rsidR="00891F85" w:rsidRDefault="00891F85">
      <w:pPr>
        <w:pStyle w:val="ConsPlusNormal"/>
        <w:spacing w:before="220"/>
        <w:ind w:firstLine="540"/>
        <w:jc w:val="both"/>
      </w:pPr>
      <w:bookmarkStart w:id="4" w:name="P138"/>
      <w:bookmarkEnd w:id="4"/>
      <w:r>
        <w:t>- паспорт молодого специалиста (за исключением случаев обращения в электронном виде с использованием Единого портала);</w:t>
      </w:r>
    </w:p>
    <w:p w:rsidR="00891F85" w:rsidRDefault="00891F85">
      <w:pPr>
        <w:pStyle w:val="ConsPlusNormal"/>
        <w:spacing w:before="220"/>
        <w:ind w:firstLine="540"/>
        <w:jc w:val="both"/>
      </w:pPr>
      <w:r>
        <w:t>- документ об образовании и о квалификации (представляется в случае, если документ об образовании и о квалификации выдан на территории иностранного государства);</w:t>
      </w:r>
    </w:p>
    <w:p w:rsidR="00891F85" w:rsidRDefault="00891F85">
      <w:pPr>
        <w:pStyle w:val="ConsPlusNormal"/>
        <w:spacing w:before="220"/>
        <w:ind w:firstLine="540"/>
        <w:jc w:val="both"/>
      </w:pPr>
      <w:r>
        <w:t>- трудовой договор;</w:t>
      </w:r>
    </w:p>
    <w:p w:rsidR="00891F85" w:rsidRDefault="00891F85">
      <w:pPr>
        <w:pStyle w:val="ConsPlusNormal"/>
        <w:spacing w:before="220"/>
        <w:ind w:firstLine="540"/>
        <w:jc w:val="both"/>
      </w:pPr>
      <w:r>
        <w:t>- документы о трудовой деятельности и трудовом стаже (за периоды до 1 января 2020 года);</w:t>
      </w:r>
    </w:p>
    <w:p w:rsidR="00891F85" w:rsidRDefault="00891F85">
      <w:pPr>
        <w:pStyle w:val="ConsPlusNormal"/>
        <w:spacing w:before="220"/>
        <w:ind w:firstLine="540"/>
        <w:jc w:val="both"/>
      </w:pPr>
      <w:bookmarkStart w:id="5" w:name="P142"/>
      <w:bookmarkEnd w:id="5"/>
      <w:r>
        <w:t>- документы воинского учета (для военнообязанных и лиц, подлежащих призыву на военную службу).</w:t>
      </w:r>
    </w:p>
    <w:p w:rsidR="00891F85" w:rsidRDefault="00891F85">
      <w:pPr>
        <w:pStyle w:val="ConsPlusNormal"/>
        <w:spacing w:before="220"/>
        <w:ind w:firstLine="540"/>
        <w:jc w:val="both"/>
      </w:pPr>
      <w:r>
        <w:t>Бланк заявления предоставляется Заявителю при личном обращении в Министерство, МФЦ.</w:t>
      </w:r>
    </w:p>
    <w:p w:rsidR="00891F85" w:rsidRDefault="00891F85">
      <w:pPr>
        <w:pStyle w:val="ConsPlusNormal"/>
        <w:spacing w:before="220"/>
        <w:ind w:firstLine="540"/>
        <w:jc w:val="both"/>
      </w:pPr>
      <w:r>
        <w:lastRenderedPageBreak/>
        <w:t>Заявителю предоставляется возможность распечатки бланка заявления, размещенного на Едином портале, на официальном сайте Министерства.</w:t>
      </w:r>
    </w:p>
    <w:p w:rsidR="00891F85" w:rsidRDefault="00891F85">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p>
    <w:p w:rsidR="00891F85" w:rsidRDefault="00891F85">
      <w:pPr>
        <w:pStyle w:val="ConsPlusNormal"/>
        <w:spacing w:before="220"/>
        <w:ind w:firstLine="540"/>
        <w:jc w:val="both"/>
      </w:pPr>
      <w:r>
        <w:t xml:space="preserve">Заявление и документы, необходимые для предоставления государственной услуги, подлежащие представлению Заявителем, указанные в настоящем пункте, а также документы, представляемые Заявителем по собственной инициативе, указанные в </w:t>
      </w:r>
      <w:hyperlink w:anchor="P157">
        <w:r>
          <w:rPr>
            <w:color w:val="0000FF"/>
          </w:rPr>
          <w:t>пункте 2.7.1</w:t>
        </w:r>
      </w:hyperlink>
      <w:r>
        <w:t xml:space="preserve"> настоящего Административного регламента, могут быть представлены Заявителем:</w:t>
      </w:r>
    </w:p>
    <w:p w:rsidR="00891F85" w:rsidRDefault="00891F85">
      <w:pPr>
        <w:pStyle w:val="ConsPlusNormal"/>
        <w:spacing w:before="220"/>
        <w:ind w:firstLine="540"/>
        <w:jc w:val="both"/>
      </w:pPr>
      <w:r>
        <w:t>- непосредственно в Министерство;</w:t>
      </w:r>
    </w:p>
    <w:p w:rsidR="00891F85" w:rsidRDefault="00891F85">
      <w:pPr>
        <w:pStyle w:val="ConsPlusNormal"/>
        <w:spacing w:before="220"/>
        <w:ind w:firstLine="540"/>
        <w:jc w:val="both"/>
      </w:pPr>
      <w:r>
        <w:t>- через МФЦ;</w:t>
      </w:r>
    </w:p>
    <w:p w:rsidR="00891F85" w:rsidRDefault="00891F85">
      <w:pPr>
        <w:pStyle w:val="ConsPlusNormal"/>
        <w:spacing w:before="220"/>
        <w:ind w:firstLine="540"/>
        <w:jc w:val="both"/>
      </w:pPr>
      <w:r>
        <w:t>- в электронном виде с использованием Единого портала.</w:t>
      </w:r>
    </w:p>
    <w:p w:rsidR="00891F85" w:rsidRDefault="00891F85">
      <w:pPr>
        <w:pStyle w:val="ConsPlusNormal"/>
        <w:spacing w:before="220"/>
        <w:ind w:firstLine="540"/>
        <w:jc w:val="both"/>
      </w:pPr>
      <w:proofErr w:type="gramStart"/>
      <w:r>
        <w:t xml:space="preserve">Документы, предусмотренные абзацами четвертым - восьмым настоящего пункта, а также документы, предоставляемые Заявителем по собственной инициативе, указанные в </w:t>
      </w:r>
      <w:hyperlink w:anchor="P157">
        <w:r>
          <w:rPr>
            <w:color w:val="0000FF"/>
          </w:rPr>
          <w:t>пункте 2.7.1</w:t>
        </w:r>
      </w:hyperlink>
      <w:r>
        <w:t xml:space="preserve"> настоящего Административного регламента, представляются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roofErr w:type="gramEnd"/>
    </w:p>
    <w:p w:rsidR="00891F85" w:rsidRDefault="00891F85">
      <w:pPr>
        <w:pStyle w:val="ConsPlusNormal"/>
        <w:spacing w:before="220"/>
        <w:ind w:firstLine="540"/>
        <w:jc w:val="both"/>
      </w:pPr>
      <w:r>
        <w:t>К документу об образовании и о квалификации, представляемому на иностранном языке, прилагается его нотариально заверенный перевод на русский язык.</w:t>
      </w:r>
    </w:p>
    <w:p w:rsidR="00891F85" w:rsidRDefault="00891F85">
      <w:pPr>
        <w:pStyle w:val="ConsPlusNormal"/>
        <w:spacing w:before="220"/>
        <w:ind w:firstLine="540"/>
        <w:jc w:val="both"/>
      </w:pPr>
      <w:r>
        <w:t xml:space="preserve">При обращении Заявителя в электронном виде посредством Единого портала могут быть представлены электронные дубликаты документов, созданные в соответствии с </w:t>
      </w:r>
      <w:hyperlink r:id="rId38">
        <w:r>
          <w:rPr>
            <w:color w:val="0000FF"/>
          </w:rPr>
          <w:t>пунктом 7.2 части 1 статьи 16</w:t>
        </w:r>
      </w:hyperlink>
      <w:r>
        <w:t xml:space="preserve"> Федерального закона N 210-ФЗ.</w:t>
      </w:r>
    </w:p>
    <w:p w:rsidR="00891F85" w:rsidRDefault="00891F85">
      <w:pPr>
        <w:pStyle w:val="ConsPlusNormal"/>
        <w:spacing w:before="220"/>
        <w:ind w:firstLine="540"/>
        <w:jc w:val="both"/>
      </w:pPr>
      <w:r>
        <w:t xml:space="preserve">В случае если к заявлению, направленному посредством Единого портала, приложены не все документы, указанные в </w:t>
      </w:r>
      <w:hyperlink w:anchor="P138">
        <w:r>
          <w:rPr>
            <w:color w:val="0000FF"/>
          </w:rPr>
          <w:t>абзацах четвертом</w:t>
        </w:r>
      </w:hyperlink>
      <w:r>
        <w:t xml:space="preserve"> - </w:t>
      </w:r>
      <w:hyperlink w:anchor="P142">
        <w:r>
          <w:rPr>
            <w:color w:val="0000FF"/>
          </w:rPr>
          <w:t>восьмом</w:t>
        </w:r>
      </w:hyperlink>
      <w:r>
        <w:t xml:space="preserve"> настоящего пункта, Заявитель в течение 3 рабочих дней со дня регистрации заявления представляет в Министерство недостающие документы. Уведомление, содержащее перечень недостающих документов, которые Заявитель обязан представить, направляется Министерством Заявителю через Единый портал не позднее 1 рабочего дня </w:t>
      </w:r>
      <w:proofErr w:type="gramStart"/>
      <w:r>
        <w:t>с даты регистрации</w:t>
      </w:r>
      <w:proofErr w:type="gramEnd"/>
      <w:r>
        <w:t xml:space="preserve"> заявления.</w:t>
      </w:r>
    </w:p>
    <w:p w:rsidR="00891F85" w:rsidRDefault="00891F85">
      <w:pPr>
        <w:pStyle w:val="ConsPlusNormal"/>
        <w:spacing w:before="220"/>
        <w:ind w:firstLine="540"/>
        <w:jc w:val="both"/>
      </w:pPr>
      <w:r>
        <w:t xml:space="preserve">В случае если при личном обращении Заявителя в Министерство либо МФЦ к заявлению приложены не все документы, указанные в </w:t>
      </w:r>
      <w:hyperlink w:anchor="P138">
        <w:r>
          <w:rPr>
            <w:color w:val="0000FF"/>
          </w:rPr>
          <w:t>абзацах четвертом</w:t>
        </w:r>
      </w:hyperlink>
      <w:r>
        <w:t xml:space="preserve"> - </w:t>
      </w:r>
      <w:hyperlink w:anchor="P142">
        <w:r>
          <w:rPr>
            <w:color w:val="0000FF"/>
          </w:rPr>
          <w:t>восьмом</w:t>
        </w:r>
      </w:hyperlink>
      <w:r>
        <w:t xml:space="preserve"> настоящего пункта, Заявитель в течение 3 рабочих дней со дня регистрации заявления Министерством либо МФЦ представляет в Министерство недостающие документы, список которых предоставляется Заявителю в день обращения.</w:t>
      </w:r>
    </w:p>
    <w:p w:rsidR="00891F85" w:rsidRDefault="00891F85">
      <w:pPr>
        <w:pStyle w:val="ConsPlusNormal"/>
        <w:jc w:val="both"/>
      </w:pPr>
      <w:r>
        <w:t xml:space="preserve">(п. 2.6 в ред. </w:t>
      </w:r>
      <w:hyperlink r:id="rId39">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rsidR="00891F85" w:rsidRDefault="00891F85">
      <w:pPr>
        <w:pStyle w:val="ConsPlusNormal"/>
        <w:spacing w:before="220"/>
        <w:ind w:firstLine="540"/>
        <w:jc w:val="both"/>
      </w:pPr>
      <w:bookmarkStart w:id="6" w:name="P157"/>
      <w:bookmarkEnd w:id="6"/>
      <w:r>
        <w:t>2.7.1. Перечень документов или содержащихся в них сведений,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w:t>
      </w:r>
    </w:p>
    <w:p w:rsidR="00891F85" w:rsidRDefault="00891F85">
      <w:pPr>
        <w:pStyle w:val="ConsPlusNormal"/>
        <w:spacing w:before="220"/>
        <w:ind w:firstLine="540"/>
        <w:jc w:val="both"/>
      </w:pPr>
      <w:bookmarkStart w:id="7" w:name="P158"/>
      <w:bookmarkEnd w:id="7"/>
      <w:r>
        <w:t xml:space="preserve">- сведения о </w:t>
      </w:r>
      <w:proofErr w:type="gramStart"/>
      <w:r>
        <w:t>документах</w:t>
      </w:r>
      <w:proofErr w:type="gramEnd"/>
      <w:r>
        <w:t xml:space="preserve"> об образовании и о квалификации;</w:t>
      </w:r>
    </w:p>
    <w:p w:rsidR="00891F85" w:rsidRDefault="00891F85">
      <w:pPr>
        <w:pStyle w:val="ConsPlusNormal"/>
        <w:spacing w:before="220"/>
        <w:ind w:firstLine="540"/>
        <w:jc w:val="both"/>
      </w:pPr>
      <w:bookmarkStart w:id="8" w:name="P159"/>
      <w:bookmarkEnd w:id="8"/>
      <w:r>
        <w:t>- сведения о трудовой деятельности, оформленные в установленном законодательством порядке (с 1 января 2020 года);</w:t>
      </w:r>
    </w:p>
    <w:p w:rsidR="00891F85" w:rsidRDefault="00891F85">
      <w:pPr>
        <w:pStyle w:val="ConsPlusNormal"/>
        <w:spacing w:before="220"/>
        <w:ind w:firstLine="540"/>
        <w:jc w:val="both"/>
      </w:pPr>
      <w:bookmarkStart w:id="9" w:name="P160"/>
      <w:bookmarkEnd w:id="9"/>
      <w:r>
        <w:t>- сведения о страховом номере индивидуального лицевого счета.</w:t>
      </w:r>
    </w:p>
    <w:p w:rsidR="00891F85" w:rsidRDefault="00891F85">
      <w:pPr>
        <w:pStyle w:val="ConsPlusNormal"/>
        <w:spacing w:before="220"/>
        <w:ind w:firstLine="540"/>
        <w:jc w:val="both"/>
      </w:pPr>
      <w:r>
        <w:lastRenderedPageBreak/>
        <w:t>Заявитель вправе по собственной инициативе представить указанные сведения или следующие документы:</w:t>
      </w:r>
    </w:p>
    <w:p w:rsidR="00891F85" w:rsidRDefault="00891F85">
      <w:pPr>
        <w:pStyle w:val="ConsPlusNormal"/>
        <w:spacing w:before="220"/>
        <w:ind w:firstLine="540"/>
        <w:jc w:val="both"/>
      </w:pPr>
      <w:bookmarkStart w:id="10" w:name="P162"/>
      <w:bookmarkEnd w:id="10"/>
      <w:r>
        <w:t>- документ об образовании и о квалификации;</w:t>
      </w:r>
    </w:p>
    <w:p w:rsidR="00891F85" w:rsidRDefault="00891F85">
      <w:pPr>
        <w:pStyle w:val="ConsPlusNormal"/>
        <w:spacing w:before="220"/>
        <w:ind w:firstLine="540"/>
        <w:jc w:val="both"/>
      </w:pPr>
      <w:bookmarkStart w:id="11" w:name="P163"/>
      <w:bookmarkEnd w:id="11"/>
      <w:r>
        <w:t>- документ о трудовой деятельности и трудовом стаже, оформленный в установленном законодательством порядке;</w:t>
      </w:r>
    </w:p>
    <w:p w:rsidR="00891F85" w:rsidRDefault="00891F85">
      <w:pPr>
        <w:pStyle w:val="ConsPlusNormal"/>
        <w:spacing w:before="220"/>
        <w:ind w:firstLine="540"/>
        <w:jc w:val="both"/>
      </w:pPr>
      <w:bookmarkStart w:id="12" w:name="P164"/>
      <w:bookmarkEnd w:id="12"/>
      <w:r>
        <w:t>- 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содержащие сведения о страховом номере индивидуального лицевого счета.</w:t>
      </w:r>
    </w:p>
    <w:p w:rsidR="00891F85" w:rsidRDefault="00891F85">
      <w:pPr>
        <w:pStyle w:val="ConsPlusNormal"/>
        <w:spacing w:before="220"/>
        <w:ind w:firstLine="540"/>
        <w:jc w:val="both"/>
      </w:pPr>
      <w:r>
        <w:t xml:space="preserve">Документы, указанные в настоящем пункте, могут быть представлены Заявителем в порядке, установленном </w:t>
      </w:r>
      <w:hyperlink w:anchor="P135">
        <w:r>
          <w:rPr>
            <w:color w:val="0000FF"/>
          </w:rPr>
          <w:t>пунктом 2.6</w:t>
        </w:r>
      </w:hyperlink>
      <w:r>
        <w:t xml:space="preserve"> настоящего Административного регламента.</w:t>
      </w:r>
    </w:p>
    <w:p w:rsidR="00891F85" w:rsidRDefault="00891F85">
      <w:pPr>
        <w:pStyle w:val="ConsPlusNormal"/>
        <w:jc w:val="both"/>
      </w:pPr>
      <w:r>
        <w:t xml:space="preserve">(в ред. </w:t>
      </w:r>
      <w:hyperlink r:id="rId40">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государственной услуги.</w:t>
      </w:r>
    </w:p>
    <w:p w:rsidR="00891F85" w:rsidRDefault="00891F85">
      <w:pPr>
        <w:pStyle w:val="ConsPlusNormal"/>
        <w:spacing w:before="220"/>
        <w:ind w:firstLine="540"/>
        <w:jc w:val="both"/>
      </w:pPr>
      <w:r>
        <w:t>2.7.2. Порядок представления документов.</w:t>
      </w:r>
    </w:p>
    <w:p w:rsidR="00891F85" w:rsidRDefault="00891F85">
      <w:pPr>
        <w:pStyle w:val="ConsPlusNormal"/>
        <w:spacing w:before="220"/>
        <w:ind w:firstLine="540"/>
        <w:jc w:val="both"/>
      </w:pPr>
      <w:r>
        <w:t xml:space="preserve">2.7.2.1. </w:t>
      </w:r>
      <w:proofErr w:type="gramStart"/>
      <w:r>
        <w:t xml:space="preserve">Если документы, предусмотренные </w:t>
      </w:r>
      <w:hyperlink w:anchor="P163">
        <w:r>
          <w:rPr>
            <w:color w:val="0000FF"/>
          </w:rPr>
          <w:t>абзацами седьмым</w:t>
        </w:r>
      </w:hyperlink>
      <w:r>
        <w:t xml:space="preserve"> и </w:t>
      </w:r>
      <w:hyperlink w:anchor="P164">
        <w:r>
          <w:rPr>
            <w:color w:val="0000FF"/>
          </w:rPr>
          <w:t>восьмым пункта 2.7.1</w:t>
        </w:r>
      </w:hyperlink>
      <w:r>
        <w:t xml:space="preserve"> настоящего Административного регламента, не представлены Заявителем по собственной инициативе, Министерство запрашивает в порядке межведомственного взаимодействия посредством использования единой системы межведомственного электронного взаимодействия (СМЭВ) документы или содержащиеся в них сведения, указанные в </w:t>
      </w:r>
      <w:hyperlink w:anchor="P159">
        <w:r>
          <w:rPr>
            <w:color w:val="0000FF"/>
          </w:rPr>
          <w:t>абзацах третьем</w:t>
        </w:r>
      </w:hyperlink>
      <w:r>
        <w:t xml:space="preserve"> и </w:t>
      </w:r>
      <w:hyperlink w:anchor="P160">
        <w:r>
          <w:rPr>
            <w:color w:val="0000FF"/>
          </w:rPr>
          <w:t>четвертом пункта 2.7.1</w:t>
        </w:r>
      </w:hyperlink>
      <w:r>
        <w:t xml:space="preserve"> настоящего Административного регламента.</w:t>
      </w:r>
      <w:proofErr w:type="gramEnd"/>
    </w:p>
    <w:p w:rsidR="00891F85" w:rsidRDefault="00891F85">
      <w:pPr>
        <w:pStyle w:val="ConsPlusNormal"/>
        <w:spacing w:before="220"/>
        <w:ind w:firstLine="540"/>
        <w:jc w:val="both"/>
      </w:pPr>
      <w:r>
        <w:t>Межведомственный запрос направляется Министерством в форме электронного документа с использованием единой СМЭВ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91F85" w:rsidRDefault="00891F85">
      <w:pPr>
        <w:pStyle w:val="ConsPlusNormal"/>
        <w:spacing w:before="220"/>
        <w:ind w:firstLine="540"/>
        <w:jc w:val="both"/>
      </w:pPr>
      <w:r>
        <w:t xml:space="preserve">Абзац утратил силу. - </w:t>
      </w:r>
      <w:hyperlink r:id="rId41">
        <w:r>
          <w:rPr>
            <w:color w:val="0000FF"/>
          </w:rPr>
          <w:t>Постановление</w:t>
        </w:r>
      </w:hyperlink>
      <w:r>
        <w:t xml:space="preserve"> Минсельхозпрода Рязанской области от 11.01.2023 N 1.</w:t>
      </w:r>
    </w:p>
    <w:p w:rsidR="00891F85" w:rsidRDefault="00891F85">
      <w:pPr>
        <w:pStyle w:val="ConsPlusNormal"/>
        <w:spacing w:before="220"/>
        <w:ind w:firstLine="540"/>
        <w:jc w:val="both"/>
      </w:pPr>
      <w:r>
        <w:t xml:space="preserve">2.7.2.2. Если документ, предусмотренный </w:t>
      </w:r>
      <w:hyperlink w:anchor="P162">
        <w:r>
          <w:rPr>
            <w:color w:val="0000FF"/>
          </w:rPr>
          <w:t>абзацем шестым пункта 2.7.1</w:t>
        </w:r>
      </w:hyperlink>
      <w:r>
        <w:t xml:space="preserve"> настоящего Административного регламента, не представлен Заявителем по собственной инициативе, Министерство запрашивает сведения о выданных </w:t>
      </w:r>
      <w:proofErr w:type="gramStart"/>
      <w:r>
        <w:t>документах</w:t>
      </w:r>
      <w:proofErr w:type="gramEnd"/>
      <w:r>
        <w:t xml:space="preserve"> об образовании и о квалификации, содержащиеся в федеральной информационной системе "Федеральный реестр сведений о документах об образовании и (или) о квалификации, документах об обучении" (ФИС ФРДО), в соответствии с </w:t>
      </w:r>
      <w:hyperlink r:id="rId42">
        <w:r>
          <w:rPr>
            <w:color w:val="0000FF"/>
          </w:rPr>
          <w:t>частями 9</w:t>
        </w:r>
      </w:hyperlink>
      <w:r>
        <w:t xml:space="preserve"> и </w:t>
      </w:r>
      <w:hyperlink r:id="rId43">
        <w:r>
          <w:rPr>
            <w:color w:val="0000FF"/>
          </w:rPr>
          <w:t>10 статьи 98</w:t>
        </w:r>
      </w:hyperlink>
      <w:r>
        <w:t xml:space="preserve"> Федерального закона от 29 декабря 2012 года N 273-ФЗ "Об образовании в Российской Федерации" (далее - Федеральный закон N 273-ФЗ).</w:t>
      </w:r>
    </w:p>
    <w:p w:rsidR="00891F85" w:rsidRDefault="00891F85">
      <w:pPr>
        <w:pStyle w:val="ConsPlusNormal"/>
        <w:spacing w:before="220"/>
        <w:ind w:firstLine="540"/>
        <w:jc w:val="both"/>
      </w:pPr>
      <w:r>
        <w:t xml:space="preserve">2.7.2.3. Межведомственное информационное взаимодействие осуществляется в соответствии с требованиями Федерального </w:t>
      </w:r>
      <w:hyperlink r:id="rId44">
        <w:r>
          <w:rPr>
            <w:color w:val="0000FF"/>
          </w:rPr>
          <w:t>закона</w:t>
        </w:r>
      </w:hyperlink>
      <w:r>
        <w:t xml:space="preserve"> N 210-ФЗ.</w:t>
      </w:r>
    </w:p>
    <w:p w:rsidR="00891F85" w:rsidRDefault="00891F85">
      <w:pPr>
        <w:pStyle w:val="ConsPlusNormal"/>
        <w:jc w:val="both"/>
      </w:pPr>
      <w:r>
        <w:t>(</w:t>
      </w:r>
      <w:proofErr w:type="spellStart"/>
      <w:r>
        <w:t>пп</w:t>
      </w:r>
      <w:proofErr w:type="spellEnd"/>
      <w:r>
        <w:t xml:space="preserve">. 2.7.2.3 </w:t>
      </w:r>
      <w:proofErr w:type="gramStart"/>
      <w:r>
        <w:t>введен</w:t>
      </w:r>
      <w:proofErr w:type="gramEnd"/>
      <w:r>
        <w:t xml:space="preserve"> </w:t>
      </w:r>
      <w:hyperlink r:id="rId45">
        <w:r>
          <w:rPr>
            <w:color w:val="0000FF"/>
          </w:rPr>
          <w:t>Постановлением</w:t>
        </w:r>
      </w:hyperlink>
      <w:r>
        <w:t xml:space="preserve"> Минсельхозпрода Рязанской области от 11.01.2023 N 1)</w:t>
      </w:r>
    </w:p>
    <w:p w:rsidR="00891F85" w:rsidRDefault="00891F85">
      <w:pPr>
        <w:pStyle w:val="ConsPlusNormal"/>
        <w:spacing w:before="220"/>
        <w:ind w:firstLine="540"/>
        <w:jc w:val="both"/>
      </w:pPr>
      <w:r>
        <w:t xml:space="preserve">2.7.3. В соответствии с требованиями </w:t>
      </w:r>
      <w:hyperlink r:id="rId46">
        <w:r>
          <w:rPr>
            <w:color w:val="0000FF"/>
          </w:rPr>
          <w:t>пунктов 1</w:t>
        </w:r>
      </w:hyperlink>
      <w:r>
        <w:t xml:space="preserve">, </w:t>
      </w:r>
      <w:hyperlink r:id="rId47">
        <w:r>
          <w:rPr>
            <w:color w:val="0000FF"/>
          </w:rPr>
          <w:t>2</w:t>
        </w:r>
      </w:hyperlink>
      <w:r>
        <w:t xml:space="preserve"> и </w:t>
      </w:r>
      <w:hyperlink r:id="rId48">
        <w:r>
          <w:rPr>
            <w:color w:val="0000FF"/>
          </w:rPr>
          <w:t>4 части 1 статьи 7</w:t>
        </w:r>
      </w:hyperlink>
      <w:r>
        <w:t xml:space="preserve"> Федерального закона N 210-ФЗ при предоставлении государственной услуги Министерство не вправе требовать от Заявителя:</w:t>
      </w:r>
    </w:p>
    <w:p w:rsidR="00891F85" w:rsidRDefault="00891F8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1F85" w:rsidRDefault="00891F85">
      <w:pPr>
        <w:pStyle w:val="ConsPlusNormal"/>
        <w:spacing w:before="220"/>
        <w:ind w:firstLine="540"/>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w:t>
      </w:r>
      <w:r>
        <w:lastRenderedPageBreak/>
        <w:t xml:space="preserve">организаций, участвующих в предоставлении государственных услуг, за исключением документов, указанных в </w:t>
      </w:r>
      <w:hyperlink r:id="rId49">
        <w:r>
          <w:rPr>
            <w:color w:val="0000FF"/>
          </w:rPr>
          <w:t>части 6 статьи 7</w:t>
        </w:r>
      </w:hyperlink>
      <w:r>
        <w:t xml:space="preserve"> Федерального закона N 210-ФЗ</w:t>
      </w:r>
      <w:proofErr w:type="gramEnd"/>
      <w:r>
        <w:t>;</w:t>
      </w:r>
    </w:p>
    <w:p w:rsidR="00891F85" w:rsidRDefault="00891F8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1F85" w:rsidRDefault="00891F8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91F85" w:rsidRDefault="00891F85">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1F85" w:rsidRDefault="00891F8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1F85" w:rsidRDefault="00891F85">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или руководителя МФЦ при первоначальном отказе в приеме документов, необходимых для предоставления государственной услуги, уведомляется</w:t>
      </w:r>
      <w:proofErr w:type="gramEnd"/>
      <w:r>
        <w:t xml:space="preserve"> Заявитель, а также приносятся извинения за доставленные неудобства.</w:t>
      </w:r>
    </w:p>
    <w:p w:rsidR="00891F85" w:rsidRDefault="00891F85">
      <w:pPr>
        <w:pStyle w:val="ConsPlusNormal"/>
        <w:jc w:val="both"/>
      </w:pPr>
      <w:r>
        <w:t>(</w:t>
      </w:r>
      <w:proofErr w:type="spellStart"/>
      <w:r>
        <w:t>пп</w:t>
      </w:r>
      <w:proofErr w:type="spellEnd"/>
      <w:r>
        <w:t xml:space="preserve">. "г" в ред. </w:t>
      </w:r>
      <w:hyperlink r:id="rId50">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rsidR="00891F85" w:rsidRDefault="00891F85">
      <w:pPr>
        <w:pStyle w:val="ConsPlusNormal"/>
        <w:spacing w:before="220"/>
        <w:ind w:firstLine="540"/>
        <w:jc w:val="both"/>
      </w:pPr>
      <w:r>
        <w:t>Оснований для отказа в приеме документов, необходимых для предоставления государственной услуги, не предусмотрено.</w:t>
      </w:r>
    </w:p>
    <w:p w:rsidR="00891F85" w:rsidRDefault="00891F85">
      <w:pPr>
        <w:pStyle w:val="ConsPlusNormal"/>
        <w:spacing w:before="220"/>
        <w:ind w:firstLine="540"/>
        <w:jc w:val="both"/>
      </w:pPr>
      <w:bookmarkStart w:id="13" w:name="P186"/>
      <w:bookmarkEnd w:id="13"/>
      <w:r>
        <w:t>2.9. Исчерпывающий перечень оснований для отказа в предоставлении государственной услуги, приостановления предоставления государственной услуги.</w:t>
      </w:r>
    </w:p>
    <w:p w:rsidR="00891F85" w:rsidRDefault="00891F85">
      <w:pPr>
        <w:pStyle w:val="ConsPlusNormal"/>
        <w:spacing w:before="220"/>
        <w:ind w:firstLine="540"/>
        <w:jc w:val="both"/>
      </w:pPr>
      <w:r>
        <w:t>2.9.1. Основаниями для отказа в предоставлении государственной услуги являются:</w:t>
      </w:r>
    </w:p>
    <w:p w:rsidR="00891F85" w:rsidRDefault="00891F85">
      <w:pPr>
        <w:pStyle w:val="ConsPlusNormal"/>
        <w:spacing w:before="220"/>
        <w:ind w:firstLine="540"/>
        <w:jc w:val="both"/>
      </w:pPr>
      <w:r>
        <w:t xml:space="preserve">- непредставление одного или нескольких документов, указанных в </w:t>
      </w:r>
      <w:hyperlink w:anchor="P135">
        <w:r>
          <w:rPr>
            <w:color w:val="0000FF"/>
          </w:rPr>
          <w:t>пункте 2.6</w:t>
        </w:r>
      </w:hyperlink>
      <w:r>
        <w:t xml:space="preserve"> настоящего Административного регламента;</w:t>
      </w:r>
    </w:p>
    <w:p w:rsidR="00891F85" w:rsidRDefault="00891F85">
      <w:pPr>
        <w:pStyle w:val="ConsPlusNormal"/>
        <w:spacing w:before="220"/>
        <w:ind w:firstLine="540"/>
        <w:jc w:val="both"/>
      </w:pPr>
      <w:r>
        <w:t>- представленные документы не подтверждают право Заявителя на получение материального обеспечения;</w:t>
      </w:r>
    </w:p>
    <w:p w:rsidR="00891F85" w:rsidRDefault="00891F85">
      <w:pPr>
        <w:pStyle w:val="ConsPlusNormal"/>
        <w:spacing w:before="220"/>
        <w:ind w:firstLine="540"/>
        <w:jc w:val="both"/>
      </w:pPr>
      <w:r>
        <w:t>- представленные документы содержат недостоверные сведения.</w:t>
      </w:r>
    </w:p>
    <w:p w:rsidR="00891F85" w:rsidRDefault="00891F85">
      <w:pPr>
        <w:pStyle w:val="ConsPlusNormal"/>
        <w:spacing w:before="220"/>
        <w:ind w:firstLine="540"/>
        <w:jc w:val="both"/>
      </w:pPr>
      <w:r>
        <w:t>2.9.2. Оснований для приостановления предоставления государственной услуги действующим законодательством не предусмотрено.</w:t>
      </w:r>
    </w:p>
    <w:p w:rsidR="00891F85" w:rsidRDefault="00891F85">
      <w:pPr>
        <w:pStyle w:val="ConsPlusNormal"/>
        <w:spacing w:before="220"/>
        <w:ind w:firstLine="540"/>
        <w:jc w:val="both"/>
      </w:pPr>
      <w: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91F85" w:rsidRDefault="00891F85">
      <w:pPr>
        <w:pStyle w:val="ConsPlusNormal"/>
        <w:spacing w:before="220"/>
        <w:ind w:firstLine="540"/>
        <w:jc w:val="both"/>
      </w:pPr>
      <w:r>
        <w:t xml:space="preserve">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w:t>
      </w:r>
      <w:r>
        <w:lastRenderedPageBreak/>
        <w:t>государственной услуги.</w:t>
      </w:r>
    </w:p>
    <w:p w:rsidR="00891F85" w:rsidRDefault="00891F85">
      <w:pPr>
        <w:pStyle w:val="ConsPlusNormal"/>
        <w:spacing w:before="220"/>
        <w:ind w:firstLine="540"/>
        <w:jc w:val="both"/>
      </w:pPr>
      <w:r>
        <w:t>2.11. Порядок, размер, основания взимания государственной пошлины или иной платы, взимаемой за предоставление государственной услуги.</w:t>
      </w:r>
    </w:p>
    <w:p w:rsidR="00891F85" w:rsidRDefault="00891F85">
      <w:pPr>
        <w:pStyle w:val="ConsPlusNormal"/>
        <w:spacing w:before="220"/>
        <w:ind w:firstLine="540"/>
        <w:jc w:val="both"/>
      </w:pPr>
      <w:r>
        <w:t>Государственная услуга и информация о ней предоставляется бесплатно.</w:t>
      </w:r>
    </w:p>
    <w:p w:rsidR="00891F85" w:rsidRDefault="00891F85">
      <w:pPr>
        <w:pStyle w:val="ConsPlusNormal"/>
        <w:spacing w:before="220"/>
        <w:ind w:firstLine="540"/>
        <w:jc w:val="both"/>
      </w:pPr>
      <w:r>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91F85" w:rsidRDefault="00891F85">
      <w:pPr>
        <w:pStyle w:val="ConsPlusNormal"/>
        <w:spacing w:before="220"/>
        <w:ind w:firstLine="540"/>
        <w:jc w:val="both"/>
      </w:pPr>
      <w: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891F85" w:rsidRDefault="00891F85">
      <w:pPr>
        <w:pStyle w:val="ConsPlusNormal"/>
        <w:spacing w:before="220"/>
        <w:ind w:firstLine="540"/>
        <w:jc w:val="both"/>
      </w:pPr>
      <w:r>
        <w:t>2.13.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rsidR="00891F85" w:rsidRDefault="00891F85">
      <w:pPr>
        <w:pStyle w:val="ConsPlusNormal"/>
        <w:spacing w:before="220"/>
        <w:ind w:firstLine="540"/>
        <w:jc w:val="both"/>
      </w:pPr>
      <w:r>
        <w:t>Время ожидания в очереди при подаче заявления, необходимого для предоставления государственной услуги, в Министерство, МФЦ не должно превышать 15 минут.</w:t>
      </w:r>
    </w:p>
    <w:p w:rsidR="00891F85" w:rsidRDefault="00891F85">
      <w:pPr>
        <w:pStyle w:val="ConsPlusNormal"/>
        <w:jc w:val="both"/>
      </w:pPr>
      <w:r>
        <w:t xml:space="preserve">(в ред. </w:t>
      </w:r>
      <w:hyperlink r:id="rId51">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Предоставление услуги не связано с выдачей документов, являющихся результатом предоставления государственной услуги.</w:t>
      </w:r>
    </w:p>
    <w:p w:rsidR="00891F85" w:rsidRDefault="00891F85">
      <w:pPr>
        <w:pStyle w:val="ConsPlusNormal"/>
        <w:spacing w:before="220"/>
        <w:ind w:firstLine="540"/>
        <w:jc w:val="both"/>
      </w:pPr>
      <w:r>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91F85" w:rsidRDefault="00891F85">
      <w:pPr>
        <w:pStyle w:val="ConsPlusNormal"/>
        <w:spacing w:before="220"/>
        <w:ind w:firstLine="540"/>
        <w:jc w:val="both"/>
      </w:pPr>
      <w:r>
        <w:t>2.14.1. Министерство или МФЦ регистрирует представленное лично Заявителем заявление в установленном порядке в день его представления.</w:t>
      </w:r>
    </w:p>
    <w:p w:rsidR="00891F85" w:rsidRDefault="00891F85">
      <w:pPr>
        <w:pStyle w:val="ConsPlusNormal"/>
        <w:spacing w:before="220"/>
        <w:ind w:firstLine="540"/>
        <w:jc w:val="both"/>
      </w:pPr>
      <w:r>
        <w:t xml:space="preserve">Расписка о приеме заявления и документов, подлежащих представлению Заявителем,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 с указанием регистрационного номера и даты приема заявления вручается Заявителю (в случае их представления через МФЦ).</w:t>
      </w:r>
    </w:p>
    <w:p w:rsidR="00891F85" w:rsidRDefault="00891F85">
      <w:pPr>
        <w:pStyle w:val="ConsPlusNormal"/>
        <w:spacing w:before="220"/>
        <w:ind w:firstLine="540"/>
        <w:jc w:val="both"/>
      </w:pPr>
      <w:r>
        <w:t xml:space="preserve">2.14.2. Заявление, направленное посредством Единого портала, регистрируется в автоматическом режиме. </w:t>
      </w:r>
      <w:proofErr w:type="gramStart"/>
      <w:r>
        <w:t xml:space="preserve">В срок не позднее 1 рабочего дня со дня получения заявления и документов, подлежащих представлению Заявителем,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 посредством Единого портала Заявителю в личный кабинет на Едином портале направляется электронное сообщение о получении Министерством заявления с указанием даты получения и</w:t>
      </w:r>
      <w:proofErr w:type="gramEnd"/>
      <w:r>
        <w:t xml:space="preserve"> уведомление о регистрации заявления.</w:t>
      </w:r>
    </w:p>
    <w:p w:rsidR="00891F85" w:rsidRDefault="00891F85">
      <w:pPr>
        <w:pStyle w:val="ConsPlusNormal"/>
        <w:spacing w:before="220"/>
        <w:ind w:firstLine="540"/>
        <w:jc w:val="both"/>
      </w:pPr>
      <w:r>
        <w:t xml:space="preserve">Если заявление и документы, подлежащие представлению Заявителем, указанные в </w:t>
      </w:r>
      <w:hyperlink w:anchor="P135">
        <w:r>
          <w:rPr>
            <w:color w:val="0000FF"/>
          </w:rPr>
          <w:t>пункте 2.6</w:t>
        </w:r>
      </w:hyperlink>
      <w:r>
        <w:t xml:space="preserve"> настоящего Административного регламента, а также документы, представляемые Заявителем по собственной инициативе, указанные в </w:t>
      </w:r>
      <w:hyperlink w:anchor="P157">
        <w:r>
          <w:rPr>
            <w:color w:val="0000FF"/>
          </w:rPr>
          <w:t>пункте 2.7.1</w:t>
        </w:r>
      </w:hyperlink>
      <w:r>
        <w:t xml:space="preserve"> настоящего Административного регламента, направленные посредством Единого портала, получены после окончания рабочего времени Министерства, днем их получения считается следующий рабочий день. Если заявление и документы, подлежащие представлению Заявителем, указанные в </w:t>
      </w:r>
      <w:hyperlink w:anchor="P135">
        <w:r>
          <w:rPr>
            <w:color w:val="0000FF"/>
          </w:rPr>
          <w:t>пункте 2.6</w:t>
        </w:r>
      </w:hyperlink>
      <w:r>
        <w:t xml:space="preserve"> настоящего Административного регламента, а также документы, представляемые Заявителем по собственной инициативе, указанные в </w:t>
      </w:r>
      <w:hyperlink w:anchor="P157">
        <w:r>
          <w:rPr>
            <w:color w:val="0000FF"/>
          </w:rPr>
          <w:t>пункте 2.7.1</w:t>
        </w:r>
      </w:hyperlink>
      <w:r>
        <w:t xml:space="preserve"> настоящего Административного регламента, получены в выходной или праздничный день, днем их получения считается следующий за ним рабочий день.</w:t>
      </w:r>
    </w:p>
    <w:p w:rsidR="00891F85" w:rsidRDefault="00891F85">
      <w:pPr>
        <w:pStyle w:val="ConsPlusNormal"/>
        <w:jc w:val="both"/>
      </w:pPr>
      <w:r>
        <w:t xml:space="preserve">(п. 2.14 в ред. </w:t>
      </w:r>
      <w:hyperlink r:id="rId52">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 xml:space="preserve">2.15. </w:t>
      </w:r>
      <w:proofErr w:type="gramStart"/>
      <w:r>
        <w:t xml:space="preserve">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891F85" w:rsidRDefault="00891F85">
      <w:pPr>
        <w:pStyle w:val="ConsPlusNormal"/>
        <w:spacing w:before="220"/>
        <w:ind w:firstLine="540"/>
        <w:jc w:val="both"/>
      </w:pPr>
      <w:bookmarkStart w:id="14" w:name="P209"/>
      <w:bookmarkEnd w:id="14"/>
      <w:r>
        <w:t>2.15.1. Требования к помещениям, в которых предоставляется государственная услуга.</w:t>
      </w:r>
    </w:p>
    <w:p w:rsidR="00891F85" w:rsidRDefault="00891F85">
      <w:pPr>
        <w:pStyle w:val="ConsPlusNormal"/>
        <w:spacing w:before="220"/>
        <w:ind w:firstLine="540"/>
        <w:jc w:val="both"/>
      </w:pPr>
      <w:r>
        <w:t>Предоставление государственной услуги осуществляется в специально выделенном для этих целей помещении.</w:t>
      </w:r>
    </w:p>
    <w:p w:rsidR="00891F85" w:rsidRDefault="00891F85">
      <w:pPr>
        <w:pStyle w:val="ConsPlusNormal"/>
        <w:spacing w:before="220"/>
        <w:ind w:firstLine="540"/>
        <w:jc w:val="both"/>
      </w:pPr>
      <w: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891F85" w:rsidRDefault="00891F85">
      <w:pPr>
        <w:pStyle w:val="ConsPlusNormal"/>
        <w:spacing w:before="220"/>
        <w:ind w:firstLine="540"/>
        <w:jc w:val="both"/>
      </w:pPr>
      <w:r>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891F85" w:rsidRDefault="00891F85">
      <w:pPr>
        <w:pStyle w:val="ConsPlusNormal"/>
        <w:spacing w:before="220"/>
        <w:ind w:firstLine="540"/>
        <w:jc w:val="both"/>
      </w:pPr>
      <w:r>
        <w:t>возможность беспрепятственного входа в объекты и выхода из них;</w:t>
      </w:r>
    </w:p>
    <w:p w:rsidR="00891F85" w:rsidRDefault="00891F85">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891F85" w:rsidRDefault="00891F85">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91F85" w:rsidRDefault="00891F85">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891F85" w:rsidRDefault="00891F85">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891F85" w:rsidRDefault="00891F85">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53">
        <w:r>
          <w:rPr>
            <w:color w:val="0000FF"/>
          </w:rPr>
          <w:t>форме</w:t>
        </w:r>
      </w:hyperlink>
      <w:r>
        <w:t xml:space="preserve"> и в </w:t>
      </w:r>
      <w:hyperlink r:id="rId54">
        <w:r>
          <w:rPr>
            <w:color w:val="0000FF"/>
          </w:rPr>
          <w:t>порядке</w:t>
        </w:r>
      </w:hyperlink>
      <w:r>
        <w:t xml:space="preserve">, </w:t>
      </w:r>
      <w:proofErr w:type="gramStart"/>
      <w:r>
        <w:t>утвержденных</w:t>
      </w:r>
      <w:proofErr w:type="gramEnd"/>
      <w:r>
        <w:t xml:space="preserve"> приказом Министерства труда и социальной защиты Российской Федерации от 22 июня 2015 года N 386н.</w:t>
      </w:r>
    </w:p>
    <w:p w:rsidR="00891F85" w:rsidRDefault="00891F85">
      <w:pPr>
        <w:pStyle w:val="ConsPlusNormal"/>
        <w:spacing w:before="220"/>
        <w:ind w:firstLine="540"/>
        <w:jc w:val="both"/>
      </w:pPr>
      <w:r>
        <w:t>2.15.2. Требования к местам приема Заявителей.</w:t>
      </w:r>
    </w:p>
    <w:p w:rsidR="00891F85" w:rsidRDefault="00891F85">
      <w:pPr>
        <w:pStyle w:val="ConsPlusNormal"/>
        <w:spacing w:before="220"/>
        <w:ind w:firstLine="540"/>
        <w:jc w:val="both"/>
      </w:pPr>
      <w:r>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891F85" w:rsidRDefault="00891F85">
      <w:pPr>
        <w:pStyle w:val="ConsPlusNormal"/>
        <w:spacing w:before="220"/>
        <w:ind w:firstLine="540"/>
        <w:jc w:val="both"/>
      </w:pPr>
      <w: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91F85" w:rsidRDefault="00891F85">
      <w:pPr>
        <w:pStyle w:val="ConsPlusNormal"/>
        <w:spacing w:before="220"/>
        <w:ind w:firstLine="540"/>
        <w:jc w:val="both"/>
      </w:pPr>
      <w: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891F85" w:rsidRDefault="00891F85">
      <w:pPr>
        <w:pStyle w:val="ConsPlusNormal"/>
        <w:spacing w:before="220"/>
        <w:ind w:firstLine="540"/>
        <w:jc w:val="both"/>
      </w:pPr>
      <w:r>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91F85" w:rsidRDefault="00891F85">
      <w:pPr>
        <w:pStyle w:val="ConsPlusNormal"/>
        <w:spacing w:before="220"/>
        <w:ind w:firstLine="540"/>
        <w:jc w:val="both"/>
      </w:pPr>
      <w:proofErr w:type="gramStart"/>
      <w:r>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t>
      </w:r>
      <w:proofErr w:type="spellStart"/>
      <w:r>
        <w:t>Word</w:t>
      </w:r>
      <w:proofErr w:type="spellEnd"/>
      <w:r>
        <w:t xml:space="preserve">, </w:t>
      </w:r>
      <w:proofErr w:type="spellStart"/>
      <w:r>
        <w:t>Excel</w:t>
      </w:r>
      <w:proofErr w:type="spellEnd"/>
      <w:r>
        <w:t xml:space="preserve">,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w:t>
      </w:r>
      <w:r>
        <w:lastRenderedPageBreak/>
        <w:t>предоставление государственной услуги в полном объеме.</w:t>
      </w:r>
      <w:proofErr w:type="gramEnd"/>
    </w:p>
    <w:p w:rsidR="00891F85" w:rsidRDefault="00891F85">
      <w:pPr>
        <w:pStyle w:val="ConsPlusNormal"/>
        <w:spacing w:before="220"/>
        <w:ind w:firstLine="540"/>
        <w:jc w:val="both"/>
      </w:pPr>
      <w:r>
        <w:t>В помещении для приема Заявителей, имеющих инвалидность, должна обязательно располагаться справочно-информационная служба.</w:t>
      </w:r>
    </w:p>
    <w:p w:rsidR="00891F85" w:rsidRDefault="00891F85">
      <w:pPr>
        <w:pStyle w:val="ConsPlusNormal"/>
        <w:spacing w:before="220"/>
        <w:ind w:firstLine="540"/>
        <w:jc w:val="both"/>
      </w:pPr>
      <w: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891F85" w:rsidRDefault="00891F85">
      <w:pPr>
        <w:pStyle w:val="ConsPlusNormal"/>
        <w:spacing w:before="220"/>
        <w:ind w:firstLine="540"/>
        <w:jc w:val="both"/>
      </w:pPr>
      <w:r>
        <w:t>Размещение помещений для приема Заявителей, имеющих инвалидность, осуществляется преимущественно на нижних этажах зданий.</w:t>
      </w:r>
    </w:p>
    <w:p w:rsidR="00891F85" w:rsidRDefault="00891F85">
      <w:pPr>
        <w:pStyle w:val="ConsPlusNormal"/>
        <w:spacing w:before="220"/>
        <w:ind w:firstLine="540"/>
        <w:jc w:val="both"/>
      </w:pPr>
      <w:r>
        <w:t>Минимальный размер площади помещения (кабинета или кабины) для индивидуального приема (на одно рабочее место) должен быть не менее 12 кв. м.</w:t>
      </w:r>
    </w:p>
    <w:p w:rsidR="00891F85" w:rsidRDefault="00891F85">
      <w:pPr>
        <w:pStyle w:val="ConsPlusNormal"/>
        <w:spacing w:before="220"/>
        <w:ind w:firstLine="540"/>
        <w:jc w:val="both"/>
      </w:pPr>
      <w:r>
        <w:t>2.15.3. Требования к местам ожидания.</w:t>
      </w:r>
    </w:p>
    <w:p w:rsidR="00891F85" w:rsidRDefault="00891F85">
      <w:pPr>
        <w:pStyle w:val="ConsPlusNormal"/>
        <w:spacing w:before="220"/>
        <w:ind w:firstLine="540"/>
        <w:jc w:val="both"/>
      </w:pPr>
      <w:r>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891F85" w:rsidRDefault="00891F85">
      <w:pPr>
        <w:pStyle w:val="ConsPlusNormal"/>
        <w:spacing w:before="220"/>
        <w:ind w:firstLine="540"/>
        <w:jc w:val="both"/>
      </w:pPr>
      <w:r>
        <w:t>В зоне места ожидания должны быть выделены зоны специализированного обслуживания инвалидов в здании.</w:t>
      </w:r>
    </w:p>
    <w:p w:rsidR="00891F85" w:rsidRDefault="00891F85">
      <w:pPr>
        <w:pStyle w:val="ConsPlusNormal"/>
        <w:spacing w:before="220"/>
        <w:ind w:firstLine="540"/>
        <w:jc w:val="both"/>
      </w:pPr>
      <w: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891F85" w:rsidRDefault="00891F85">
      <w:pPr>
        <w:pStyle w:val="ConsPlusNormal"/>
        <w:spacing w:before="220"/>
        <w:ind w:firstLine="540"/>
        <w:jc w:val="both"/>
      </w:pPr>
      <w:r>
        <w:t>Зона мест ожидания Заявителей, имеющих инвалидность, размещается преимущественно на нижних этажах зданий.</w:t>
      </w:r>
    </w:p>
    <w:p w:rsidR="00891F85" w:rsidRDefault="00891F85">
      <w:pPr>
        <w:pStyle w:val="ConsPlusNormal"/>
        <w:spacing w:before="220"/>
        <w:ind w:firstLine="540"/>
        <w:jc w:val="both"/>
      </w:pPr>
      <w:bookmarkStart w:id="15" w:name="P234"/>
      <w:bookmarkEnd w:id="15"/>
      <w:r>
        <w:t>2.15.4. Требования к размещению и оформлению визуальной, текстовой и мультимедийной информации о предоставлении государственной услуги.</w:t>
      </w:r>
    </w:p>
    <w:p w:rsidR="00891F85" w:rsidRDefault="00891F85">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оборудуются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rsidR="00891F85" w:rsidRDefault="00891F85">
      <w:pPr>
        <w:pStyle w:val="ConsPlusNormal"/>
        <w:spacing w:before="220"/>
        <w:ind w:firstLine="540"/>
        <w:jc w:val="both"/>
      </w:pPr>
      <w:r>
        <w:t>Места для оформления документов оборудуются стульями, столами и обеспечиваются образцами заполнения документов, в том числе бланками заявлений и письменными принадлежностями.</w:t>
      </w:r>
    </w:p>
    <w:p w:rsidR="00891F85" w:rsidRDefault="00891F85">
      <w:pPr>
        <w:pStyle w:val="ConsPlusNormal"/>
        <w:spacing w:before="220"/>
        <w:ind w:firstLine="540"/>
        <w:jc w:val="both"/>
      </w:pPr>
      <w:r>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rsidR="00891F85" w:rsidRDefault="00891F85">
      <w:pPr>
        <w:pStyle w:val="ConsPlusNormal"/>
        <w:spacing w:before="220"/>
        <w:ind w:firstLine="540"/>
        <w:jc w:val="both"/>
      </w:pPr>
      <w:r>
        <w:t>Информация в формате мультимедиа не предоставляется.</w:t>
      </w:r>
    </w:p>
    <w:p w:rsidR="00891F85" w:rsidRDefault="00891F85">
      <w:pPr>
        <w:pStyle w:val="ConsPlusNormal"/>
        <w:spacing w:before="220"/>
        <w:ind w:firstLine="540"/>
        <w:jc w:val="both"/>
      </w:pPr>
      <w:r>
        <w:t xml:space="preserve">2.15.5. Информация, содержащаяся в </w:t>
      </w:r>
      <w:hyperlink w:anchor="P209">
        <w:r>
          <w:rPr>
            <w:color w:val="0000FF"/>
          </w:rPr>
          <w:t>пунктах 2.15.1</w:t>
        </w:r>
      </w:hyperlink>
      <w:r>
        <w:t xml:space="preserve"> - </w:t>
      </w:r>
      <w:hyperlink w:anchor="P234">
        <w:r>
          <w:rPr>
            <w:color w:val="0000FF"/>
          </w:rPr>
          <w:t>2.15.4</w:t>
        </w:r>
      </w:hyperlink>
      <w:r>
        <w:t xml:space="preserve"> размещается на официальном сайте Министерства в сети Интернет и на Едином портале.</w:t>
      </w:r>
    </w:p>
    <w:p w:rsidR="00891F85" w:rsidRDefault="00891F85">
      <w:pPr>
        <w:pStyle w:val="ConsPlusNormal"/>
        <w:jc w:val="both"/>
      </w:pPr>
      <w:r>
        <w:t xml:space="preserve">(п. 2.15.5 </w:t>
      </w:r>
      <w:proofErr w:type="gramStart"/>
      <w:r>
        <w:t>введен</w:t>
      </w:r>
      <w:proofErr w:type="gramEnd"/>
      <w:r>
        <w:t xml:space="preserve"> </w:t>
      </w:r>
      <w:hyperlink r:id="rId55">
        <w:r>
          <w:rPr>
            <w:color w:val="0000FF"/>
          </w:rPr>
          <w:t>Постановлением</w:t>
        </w:r>
      </w:hyperlink>
      <w:r>
        <w:t xml:space="preserve"> Минсельхозпрода Рязанской области от 13.09.2024 N 20)</w:t>
      </w:r>
    </w:p>
    <w:p w:rsidR="00891F85" w:rsidRDefault="00891F85">
      <w:pPr>
        <w:pStyle w:val="ConsPlusNormal"/>
        <w:spacing w:before="220"/>
        <w:ind w:firstLine="540"/>
        <w:jc w:val="both"/>
      </w:pPr>
      <w:r>
        <w:t xml:space="preserve">2.16. </w:t>
      </w:r>
      <w:proofErr w:type="gramStart"/>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w:t>
      </w:r>
      <w:proofErr w:type="gramEnd"/>
      <w:r>
        <w:t xml:space="preserve"> услуг в МФЦ, предусмотренного </w:t>
      </w:r>
      <w:hyperlink r:id="rId56">
        <w:r>
          <w:rPr>
            <w:color w:val="0000FF"/>
          </w:rPr>
          <w:t>статьей 15.1</w:t>
        </w:r>
      </w:hyperlink>
      <w:r>
        <w:t xml:space="preserve"> Федерального закона N 210-ФЗ (далее - комплексный запрос).</w:t>
      </w:r>
    </w:p>
    <w:p w:rsidR="00891F85" w:rsidRDefault="00891F85">
      <w:pPr>
        <w:pStyle w:val="ConsPlusNormal"/>
        <w:jc w:val="both"/>
      </w:pPr>
      <w:r>
        <w:t xml:space="preserve">(п. 2.16 в ред. </w:t>
      </w:r>
      <w:hyperlink r:id="rId57">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bookmarkStart w:id="16" w:name="P243"/>
      <w:bookmarkEnd w:id="16"/>
      <w:r>
        <w:lastRenderedPageBreak/>
        <w:t>2.16.1. Основными показателями доступности предоставления государственной услуги являются:</w:t>
      </w:r>
    </w:p>
    <w:p w:rsidR="00891F85" w:rsidRDefault="00891F85">
      <w:pPr>
        <w:pStyle w:val="ConsPlusNormal"/>
        <w:spacing w:before="220"/>
        <w:ind w:firstLine="540"/>
        <w:jc w:val="both"/>
      </w:pPr>
      <w:r>
        <w:t>- количество взаимодействий Заявителей государственной услуги:</w:t>
      </w:r>
    </w:p>
    <w:p w:rsidR="00891F85" w:rsidRDefault="00891F85">
      <w:pPr>
        <w:pStyle w:val="ConsPlusNormal"/>
        <w:spacing w:before="220"/>
        <w:ind w:firstLine="540"/>
        <w:jc w:val="both"/>
      </w:pPr>
      <w:r>
        <w:t>с ответственным исполнителем отдела Министерства - не более 2 раз;</w:t>
      </w:r>
    </w:p>
    <w:p w:rsidR="00891F85" w:rsidRDefault="00891F85">
      <w:pPr>
        <w:pStyle w:val="ConsPlusNormal"/>
        <w:spacing w:before="220"/>
        <w:ind w:firstLine="540"/>
        <w:jc w:val="both"/>
      </w:pPr>
      <w:r>
        <w:t>с работником МФЦ - не более 1 раза;</w:t>
      </w:r>
    </w:p>
    <w:p w:rsidR="00891F85" w:rsidRDefault="00891F85">
      <w:pPr>
        <w:pStyle w:val="ConsPlusNormal"/>
        <w:spacing w:before="220"/>
        <w:ind w:firstLine="540"/>
        <w:jc w:val="both"/>
      </w:pPr>
      <w:r>
        <w:t>- продолжительность взаимодействия Заявителя с ответственным исполнителем отдела Министерства, работником МФЦ - не более 20 минут;</w:t>
      </w:r>
    </w:p>
    <w:p w:rsidR="00891F85" w:rsidRDefault="00891F85">
      <w:pPr>
        <w:pStyle w:val="ConsPlusNormal"/>
        <w:spacing w:before="220"/>
        <w:ind w:firstLine="540"/>
        <w:jc w:val="both"/>
      </w:pPr>
      <w:r>
        <w:t>- возможность получения информации о ходе предоставления государственной услуги обеспечена посредством:</w:t>
      </w:r>
    </w:p>
    <w:p w:rsidR="00891F85" w:rsidRDefault="00891F85">
      <w:pPr>
        <w:pStyle w:val="ConsPlusNormal"/>
        <w:spacing w:before="220"/>
        <w:ind w:firstLine="540"/>
        <w:jc w:val="both"/>
      </w:pPr>
      <w:r>
        <w:t>индивидуального консультирования без использования информационно-коммуникационных технологий;</w:t>
      </w:r>
    </w:p>
    <w:p w:rsidR="00891F85" w:rsidRDefault="00891F85">
      <w:pPr>
        <w:pStyle w:val="ConsPlusNormal"/>
        <w:spacing w:before="220"/>
        <w:ind w:firstLine="540"/>
        <w:jc w:val="both"/>
      </w:pPr>
      <w:r>
        <w:t>получение сведений о результатах предоставления государственной услуги на Едином портале в личном кабинете Заявителя;</w:t>
      </w:r>
    </w:p>
    <w:p w:rsidR="00891F85" w:rsidRDefault="00891F85">
      <w:pPr>
        <w:pStyle w:val="ConsPlusNormal"/>
        <w:spacing w:before="220"/>
        <w:ind w:firstLine="540"/>
        <w:jc w:val="both"/>
      </w:pPr>
      <w:r>
        <w:t>-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891F85" w:rsidRDefault="00891F85">
      <w:pPr>
        <w:pStyle w:val="ConsPlusNormal"/>
        <w:spacing w:before="220"/>
        <w:ind w:firstLine="540"/>
        <w:jc w:val="both"/>
      </w:pPr>
      <w:r>
        <w:t>Заявитель имеет право представить в Министерство документы, необходимые для предоставления государственной услуги, по предварительной записи. Запись на прием проводится с использованием средств телефонной связи, а также через официальный сайт Министерства в сети Интернет.</w:t>
      </w:r>
    </w:p>
    <w:p w:rsidR="00891F85" w:rsidRDefault="00891F85">
      <w:pPr>
        <w:pStyle w:val="ConsPlusNormal"/>
        <w:spacing w:before="220"/>
        <w:ind w:firstLine="540"/>
        <w:jc w:val="both"/>
      </w:pPr>
      <w:r>
        <w:t>Государственная услуга посредством комплексного запроса не предоставляется.</w:t>
      </w:r>
    </w:p>
    <w:p w:rsidR="00891F85" w:rsidRDefault="00891F85">
      <w:pPr>
        <w:pStyle w:val="ConsPlusNormal"/>
        <w:spacing w:before="220"/>
        <w:ind w:firstLine="540"/>
        <w:jc w:val="both"/>
      </w:pPr>
      <w:r>
        <w:t>При этом непосредственное предоставление государственной услуги осуществляется Министерством.</w:t>
      </w:r>
    </w:p>
    <w:p w:rsidR="00891F85" w:rsidRDefault="00891F85">
      <w:pPr>
        <w:pStyle w:val="ConsPlusNormal"/>
        <w:jc w:val="both"/>
      </w:pPr>
      <w:r>
        <w:t>(</w:t>
      </w:r>
      <w:proofErr w:type="gramStart"/>
      <w:r>
        <w:t>п</w:t>
      </w:r>
      <w:proofErr w:type="gramEnd"/>
      <w:r>
        <w:t xml:space="preserve">. 2.16.1 в ред. </w:t>
      </w:r>
      <w:hyperlink r:id="rId58">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bookmarkStart w:id="17" w:name="P256"/>
      <w:bookmarkEnd w:id="17"/>
      <w:r>
        <w:t>2.16.2. Основными показателями качества предоставления государственной услуги являются:</w:t>
      </w:r>
    </w:p>
    <w:p w:rsidR="00891F85" w:rsidRDefault="00891F85">
      <w:pPr>
        <w:pStyle w:val="ConsPlusNormal"/>
        <w:spacing w:before="220"/>
        <w:ind w:firstLine="540"/>
        <w:jc w:val="both"/>
      </w:pPr>
      <w:r>
        <w:t>- соблюдение последовательности и сроков выполнения административных процедур при предоставлении государственной услуги;</w:t>
      </w:r>
    </w:p>
    <w:p w:rsidR="00891F85" w:rsidRDefault="00891F85">
      <w:pPr>
        <w:pStyle w:val="ConsPlusNormal"/>
        <w:spacing w:before="220"/>
        <w:ind w:firstLine="540"/>
        <w:jc w:val="both"/>
      </w:pPr>
      <w:r>
        <w:t>- отсутствие обоснованных жалоб на действия (бездействие) и решения, осуществленные (принятые) в ходе предоставления государственной услуги.</w:t>
      </w:r>
    </w:p>
    <w:p w:rsidR="00891F85" w:rsidRDefault="00891F85">
      <w:pPr>
        <w:pStyle w:val="ConsPlusNormal"/>
        <w:spacing w:before="220"/>
        <w:ind w:firstLine="540"/>
        <w:jc w:val="both"/>
      </w:pPr>
      <w:r>
        <w:t xml:space="preserve">2.16.3. Информация, содержащаяся в </w:t>
      </w:r>
      <w:hyperlink w:anchor="P243">
        <w:r>
          <w:rPr>
            <w:color w:val="0000FF"/>
          </w:rPr>
          <w:t>пунктах 2.16.1</w:t>
        </w:r>
      </w:hyperlink>
      <w:r>
        <w:t xml:space="preserve"> - </w:t>
      </w:r>
      <w:hyperlink w:anchor="P256">
        <w:r>
          <w:rPr>
            <w:color w:val="0000FF"/>
          </w:rPr>
          <w:t>2.16.2</w:t>
        </w:r>
      </w:hyperlink>
      <w:r>
        <w:t xml:space="preserve"> размещается на официальном сайте Министерства в сети Интернет и на Едином портале.</w:t>
      </w:r>
    </w:p>
    <w:p w:rsidR="00891F85" w:rsidRDefault="00891F85">
      <w:pPr>
        <w:pStyle w:val="ConsPlusNormal"/>
        <w:jc w:val="both"/>
      </w:pPr>
      <w:r>
        <w:t>(</w:t>
      </w:r>
      <w:proofErr w:type="gramStart"/>
      <w:r>
        <w:t>п</w:t>
      </w:r>
      <w:proofErr w:type="gramEnd"/>
      <w:r>
        <w:t xml:space="preserve">. 2.16.3 введен </w:t>
      </w:r>
      <w:hyperlink r:id="rId59">
        <w:r>
          <w:rPr>
            <w:color w:val="0000FF"/>
          </w:rPr>
          <w:t>Постановлением</w:t>
        </w:r>
      </w:hyperlink>
      <w:r>
        <w:t xml:space="preserve"> Минсельхозпрода Рязанской области от 13.09.2024 N 20)</w:t>
      </w:r>
    </w:p>
    <w:p w:rsidR="00891F85" w:rsidRDefault="00891F85">
      <w:pPr>
        <w:pStyle w:val="ConsPlusNormal"/>
        <w:spacing w:before="220"/>
        <w:ind w:firstLine="540"/>
        <w:jc w:val="both"/>
      </w:pPr>
      <w:r>
        <w:t>2.17. Иные требования, в том числе учитывающие особенности предоставления государственной услуги в электронной форме.</w:t>
      </w:r>
    </w:p>
    <w:p w:rsidR="00891F85" w:rsidRDefault="00891F85">
      <w:pPr>
        <w:pStyle w:val="ConsPlusNormal"/>
        <w:spacing w:before="220"/>
        <w:ind w:firstLine="540"/>
        <w:jc w:val="both"/>
      </w:pPr>
      <w:r>
        <w:t>2.17.1. Государственная услуга в электронной форме предоставляется.</w:t>
      </w:r>
    </w:p>
    <w:p w:rsidR="00891F85" w:rsidRDefault="00891F85">
      <w:pPr>
        <w:pStyle w:val="ConsPlusNormal"/>
        <w:spacing w:before="220"/>
        <w:ind w:firstLine="540"/>
        <w:jc w:val="both"/>
      </w:pPr>
      <w:r>
        <w:t xml:space="preserve">2.17.2. Заявителю обеспечивается возможность представления заявления и прилагаемых документов в порядке, установленном </w:t>
      </w:r>
      <w:hyperlink w:anchor="P135">
        <w:r>
          <w:rPr>
            <w:color w:val="0000FF"/>
          </w:rPr>
          <w:t>пунктом 2.6</w:t>
        </w:r>
      </w:hyperlink>
      <w:r>
        <w:t xml:space="preserve"> настоящего Административного регламента, посредством Единого портала.</w:t>
      </w:r>
    </w:p>
    <w:p w:rsidR="00891F85" w:rsidRDefault="00891F85">
      <w:pPr>
        <w:pStyle w:val="ConsPlusNormal"/>
        <w:spacing w:before="220"/>
        <w:ind w:firstLine="540"/>
        <w:jc w:val="both"/>
      </w:pPr>
      <w:r>
        <w:t>В этом случае заявитель авторизуется на Едином портале посредством подтверждения учетной записи в единой системе идентификац</w:t>
      </w:r>
      <w:proofErr w:type="gramStart"/>
      <w:r>
        <w:t>ии и ау</w:t>
      </w:r>
      <w:proofErr w:type="gramEnd"/>
      <w:r>
        <w:t>тентификации (далее - ЕСИА), заполняет заявление с использованием интерактивной формы в электронном виде.</w:t>
      </w:r>
    </w:p>
    <w:p w:rsidR="00891F85" w:rsidRDefault="00891F85">
      <w:pPr>
        <w:pStyle w:val="ConsPlusNormal"/>
        <w:spacing w:before="220"/>
        <w:ind w:firstLine="540"/>
        <w:jc w:val="both"/>
      </w:pPr>
      <w:r>
        <w:t xml:space="preserve">Заполненное заявление и прилагаемые документы отправляется Заявителем в Министерство. При </w:t>
      </w:r>
      <w:r>
        <w:lastRenderedPageBreak/>
        <w:t>авторизации в ЕСИА заявление считается подписанным простой электронной подписью Заявителя.</w:t>
      </w:r>
    </w:p>
    <w:p w:rsidR="00891F85" w:rsidRDefault="00891F85">
      <w:pPr>
        <w:pStyle w:val="ConsPlusNormal"/>
        <w:spacing w:before="220"/>
        <w:ind w:firstLine="540"/>
        <w:jc w:val="both"/>
      </w:pPr>
      <w:r>
        <w:t>2.17.3. Заявителю обеспечивается возможность получения результата предоставления государственной услуги посредством Единого портала.</w:t>
      </w:r>
    </w:p>
    <w:p w:rsidR="00891F85" w:rsidRDefault="00891F85">
      <w:pPr>
        <w:pStyle w:val="ConsPlusNormal"/>
        <w:spacing w:before="220"/>
        <w:ind w:firstLine="540"/>
        <w:jc w:val="both"/>
      </w:pPr>
      <w:r>
        <w:t>Результат предоставления государственной услуги в электронном виде Заявителю предоставляется в виде уведомления в личном кабинете Заявителя на Едином портале.</w:t>
      </w:r>
    </w:p>
    <w:p w:rsidR="00891F85" w:rsidRDefault="00891F85">
      <w:pPr>
        <w:pStyle w:val="ConsPlusNormal"/>
        <w:jc w:val="both"/>
      </w:pPr>
      <w:r>
        <w:t xml:space="preserve">(п. 2.17 в ред. </w:t>
      </w:r>
      <w:hyperlink r:id="rId60">
        <w:r>
          <w:rPr>
            <w:color w:val="0000FF"/>
          </w:rPr>
          <w:t>Постановления</w:t>
        </w:r>
      </w:hyperlink>
      <w:r>
        <w:t xml:space="preserve"> Минсельхозпрода Рязанской области от 13.09.2024 N 20)</w:t>
      </w:r>
    </w:p>
    <w:p w:rsidR="00891F85" w:rsidRDefault="00891F85">
      <w:pPr>
        <w:pStyle w:val="ConsPlusNormal"/>
        <w:jc w:val="both"/>
      </w:pPr>
    </w:p>
    <w:p w:rsidR="00891F85" w:rsidRDefault="00891F85">
      <w:pPr>
        <w:pStyle w:val="ConsPlusTitle"/>
        <w:jc w:val="center"/>
        <w:outlineLvl w:val="1"/>
      </w:pPr>
      <w:r>
        <w:t>III. Состав, последовательность и сроки выполнения</w:t>
      </w:r>
    </w:p>
    <w:p w:rsidR="00891F85" w:rsidRDefault="00891F85">
      <w:pPr>
        <w:pStyle w:val="ConsPlusTitle"/>
        <w:jc w:val="center"/>
      </w:pPr>
      <w:r>
        <w:t>административных процедур (действий), требования к порядку</w:t>
      </w:r>
    </w:p>
    <w:p w:rsidR="00891F85" w:rsidRDefault="00891F85">
      <w:pPr>
        <w:pStyle w:val="ConsPlusTitle"/>
        <w:jc w:val="center"/>
      </w:pPr>
      <w:r>
        <w:t>их выполнения, в том числе особенности выполнения</w:t>
      </w:r>
    </w:p>
    <w:p w:rsidR="00891F85" w:rsidRDefault="00891F85">
      <w:pPr>
        <w:pStyle w:val="ConsPlusTitle"/>
        <w:jc w:val="center"/>
      </w:pPr>
      <w:r>
        <w:t>административных процедур (действий) в электронной форме</w:t>
      </w:r>
    </w:p>
    <w:p w:rsidR="00891F85" w:rsidRDefault="00891F85">
      <w:pPr>
        <w:pStyle w:val="ConsPlusNormal"/>
        <w:jc w:val="both"/>
      </w:pPr>
    </w:p>
    <w:p w:rsidR="00891F85" w:rsidRDefault="00891F85">
      <w:pPr>
        <w:pStyle w:val="ConsPlusNormal"/>
        <w:ind w:firstLine="540"/>
        <w:jc w:val="both"/>
      </w:pPr>
      <w:r>
        <w:t>3.1. Предоставление государственной услуги включает в себя последовательность следующих административных процедур:</w:t>
      </w:r>
    </w:p>
    <w:p w:rsidR="00891F85" w:rsidRDefault="00891F85">
      <w:pPr>
        <w:pStyle w:val="ConsPlusNormal"/>
        <w:spacing w:before="220"/>
        <w:ind w:firstLine="540"/>
        <w:jc w:val="both"/>
      </w:pPr>
      <w:r>
        <w:t>- прием и регистрация заявления и прилагаемых к нему документов для предоставления государственной услуги, формирование личного дела Заявителя;</w:t>
      </w:r>
    </w:p>
    <w:p w:rsidR="00891F85" w:rsidRDefault="00891F85">
      <w:pPr>
        <w:pStyle w:val="ConsPlusNormal"/>
        <w:spacing w:before="220"/>
        <w:ind w:firstLine="540"/>
        <w:jc w:val="both"/>
      </w:pPr>
      <w:r>
        <w:t>- направление запроса Работодателю о предоставлении справки, формирование и направление межведомственног</w:t>
      </w:r>
      <w:proofErr w:type="gramStart"/>
      <w:r>
        <w:t>о(</w:t>
      </w:r>
      <w:proofErr w:type="spellStart"/>
      <w:proofErr w:type="gramEnd"/>
      <w:r>
        <w:t>ых</w:t>
      </w:r>
      <w:proofErr w:type="spellEnd"/>
      <w:r>
        <w:t>) запроса(</w:t>
      </w:r>
      <w:proofErr w:type="spellStart"/>
      <w:r>
        <w:t>ов</w:t>
      </w:r>
      <w:proofErr w:type="spellEnd"/>
      <w:r>
        <w:t>);</w:t>
      </w:r>
    </w:p>
    <w:p w:rsidR="00891F85" w:rsidRDefault="00891F85">
      <w:pPr>
        <w:pStyle w:val="ConsPlusNormal"/>
        <w:spacing w:before="220"/>
        <w:ind w:firstLine="540"/>
        <w:jc w:val="both"/>
      </w:pPr>
      <w:r>
        <w:t>- рассмотрение документов, представленных Заявителем и полученных в порядке межведомственного информационного взаимодействия, принятие решения о предоставлении или об отказе в предоставлении материального обеспечения;</w:t>
      </w:r>
    </w:p>
    <w:p w:rsidR="00891F85" w:rsidRDefault="00891F85">
      <w:pPr>
        <w:pStyle w:val="ConsPlusNormal"/>
        <w:spacing w:before="220"/>
        <w:ind w:firstLine="540"/>
        <w:jc w:val="both"/>
      </w:pPr>
      <w:r>
        <w:t>- направление уведомления Получателю/Заявителю и заключение соглашения о предоставлении средств материального обеспечения молодому специалисту агропромышленного комплекса Рязанской области;</w:t>
      </w:r>
    </w:p>
    <w:p w:rsidR="00891F85" w:rsidRDefault="00891F85">
      <w:pPr>
        <w:pStyle w:val="ConsPlusNormal"/>
        <w:spacing w:before="220"/>
        <w:ind w:firstLine="540"/>
        <w:jc w:val="both"/>
      </w:pPr>
      <w:r>
        <w:t>- выплата единовременного и первого ежемесячного пособий;</w:t>
      </w:r>
    </w:p>
    <w:p w:rsidR="00891F85" w:rsidRDefault="00891F85">
      <w:pPr>
        <w:pStyle w:val="ConsPlusNormal"/>
        <w:spacing w:before="220"/>
        <w:ind w:firstLine="540"/>
        <w:jc w:val="both"/>
      </w:pPr>
      <w:r>
        <w:t>- выплата ежемесячного пособия.</w:t>
      </w:r>
    </w:p>
    <w:p w:rsidR="00891F85" w:rsidRDefault="00891F85">
      <w:pPr>
        <w:pStyle w:val="ConsPlusNormal"/>
        <w:spacing w:before="220"/>
        <w:ind w:firstLine="540"/>
        <w:jc w:val="both"/>
      </w:pPr>
      <w:r>
        <w:t xml:space="preserve">Абзац утратил силу. - </w:t>
      </w:r>
      <w:hyperlink r:id="rId61">
        <w:r>
          <w:rPr>
            <w:color w:val="0000FF"/>
          </w:rPr>
          <w:t>Постановление</w:t>
        </w:r>
      </w:hyperlink>
      <w:r>
        <w:t xml:space="preserve"> Минсельхозпрода Рязанской области от 13.09.2024 N 20.</w:t>
      </w:r>
    </w:p>
    <w:p w:rsidR="00891F85" w:rsidRDefault="00891F85">
      <w:pPr>
        <w:pStyle w:val="ConsPlusNormal"/>
        <w:spacing w:before="220"/>
        <w:ind w:firstLine="540"/>
        <w:jc w:val="both"/>
      </w:pPr>
      <w: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Получателя/Заявителя, составленному в произвольной форме.</w:t>
      </w:r>
    </w:p>
    <w:p w:rsidR="00891F85" w:rsidRDefault="00891F85">
      <w:pPr>
        <w:pStyle w:val="ConsPlusNormal"/>
        <w:spacing w:before="220"/>
        <w:ind w:firstLine="540"/>
        <w:jc w:val="both"/>
      </w:pPr>
      <w:r>
        <w:t>Заявление об исправлении допущенных опечаток и (или) ошибок регистрируется ответственным исполнителем отдела Министерства с присвоением регистрационного номера и указанием даты поступления в день его получения (поступления посредством почтовой связи) в специальном журнале, который должен быть пронумерован, прошнурован и скреплен печатью Министерства.</w:t>
      </w:r>
    </w:p>
    <w:p w:rsidR="00891F85" w:rsidRDefault="00891F85">
      <w:pPr>
        <w:pStyle w:val="ConsPlusNormal"/>
        <w:spacing w:before="220"/>
        <w:ind w:firstLine="540"/>
        <w:jc w:val="both"/>
      </w:pPr>
      <w:r>
        <w:t xml:space="preserve">Заявление об исправлении допущенных опечаток и (или) ошибок рассматривается ответственным исполнителем отдела Министерства в течение 3 рабочих дней </w:t>
      </w:r>
      <w:proofErr w:type="gramStart"/>
      <w:r>
        <w:t>с даты</w:t>
      </w:r>
      <w:proofErr w:type="gramEnd"/>
      <w:r>
        <w:t xml:space="preserve"> его регистрации.</w:t>
      </w:r>
    </w:p>
    <w:p w:rsidR="00891F85" w:rsidRDefault="00891F85">
      <w:pPr>
        <w:pStyle w:val="ConsPlusNormal"/>
        <w:spacing w:before="220"/>
        <w:ind w:firstLine="540"/>
        <w:jc w:val="both"/>
      </w:pPr>
      <w:proofErr w:type="gramStart"/>
      <w:r>
        <w:t>В случае выявления допущенных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исправленные документы Получателю/Заявителю в срок, не превышающий 5 рабочих дней с даты регистрации заявления об исправлении допущенных опечаток и (или) ошибок.</w:t>
      </w:r>
      <w:proofErr w:type="gramEnd"/>
    </w:p>
    <w:p w:rsidR="00891F85" w:rsidRDefault="00891F85">
      <w:pPr>
        <w:pStyle w:val="ConsPlusNormal"/>
        <w:spacing w:before="220"/>
        <w:ind w:firstLine="540"/>
        <w:jc w:val="both"/>
      </w:pPr>
      <w:proofErr w:type="gramStart"/>
      <w:r>
        <w:t xml:space="preserve">В случае отсутствия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Получателю/Заявителю уведомление об отсутствии таких опечаток и (или) </w:t>
      </w:r>
      <w:r>
        <w:lastRenderedPageBreak/>
        <w:t>ошибок в срок, не превышающий 5 рабочих дней с даты регистрации заявления об исправлении допущенных опечаток и (или) ошибок.</w:t>
      </w:r>
      <w:proofErr w:type="gramEnd"/>
    </w:p>
    <w:p w:rsidR="00891F85" w:rsidRDefault="00891F85">
      <w:pPr>
        <w:pStyle w:val="ConsPlusNormal"/>
        <w:spacing w:before="220"/>
        <w:ind w:firstLine="540"/>
        <w:jc w:val="both"/>
      </w:pPr>
      <w:r>
        <w:t>3.2. Административная процедура "Прием и регистрация заявления и прилагаемых к нему документов для предоставления государственной услуги, формирование личного дела Заявителя".</w:t>
      </w:r>
    </w:p>
    <w:p w:rsidR="00891F85" w:rsidRDefault="00891F85">
      <w:pPr>
        <w:pStyle w:val="ConsPlusNormal"/>
        <w:spacing w:before="220"/>
        <w:ind w:firstLine="540"/>
        <w:jc w:val="both"/>
      </w:pPr>
      <w:r>
        <w:t xml:space="preserve">Основанием для начала административной процедуры является поступление в отдел по работе с кадрами Министерства комплекта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w:t>
      </w:r>
    </w:p>
    <w:p w:rsidR="00891F85" w:rsidRDefault="00891F85">
      <w:pPr>
        <w:pStyle w:val="ConsPlusNormal"/>
        <w:spacing w:before="220"/>
        <w:ind w:firstLine="540"/>
        <w:jc w:val="both"/>
      </w:pPr>
      <w:r>
        <w:t>Должностным лицом, ответственным за выполнение административной процедуры, является ответственный исполнитель отдела Министерства.</w:t>
      </w:r>
    </w:p>
    <w:p w:rsidR="00891F85" w:rsidRDefault="00891F85">
      <w:pPr>
        <w:pStyle w:val="ConsPlusNormal"/>
        <w:spacing w:before="220"/>
        <w:ind w:firstLine="540"/>
        <w:jc w:val="both"/>
      </w:pPr>
      <w:r>
        <w:t xml:space="preserve">3.2.1. </w:t>
      </w:r>
      <w:proofErr w:type="gramStart"/>
      <w:r>
        <w:t xml:space="preserve">При личном обращении Заявителя в отдел по работе с кадрами Министерства с комплектом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 после установления предмета обращения по существу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w:t>
      </w:r>
      <w:proofErr w:type="gramEnd"/>
      <w:r>
        <w:t xml:space="preserve"> в специальном журнале, который должен быть пронумерован, прошнурован и скреплен печатью Министерства.</w:t>
      </w:r>
    </w:p>
    <w:p w:rsidR="00891F85" w:rsidRDefault="00891F85">
      <w:pPr>
        <w:pStyle w:val="ConsPlusNormal"/>
        <w:spacing w:before="220"/>
        <w:ind w:firstLine="540"/>
        <w:jc w:val="both"/>
      </w:pPr>
      <w:r>
        <w:t xml:space="preserve">В случае представления оригиналов документов, предусмотренных </w:t>
      </w:r>
      <w:hyperlink w:anchor="P138">
        <w:r>
          <w:rPr>
            <w:color w:val="0000FF"/>
          </w:rPr>
          <w:t>абзацами четвертым</w:t>
        </w:r>
      </w:hyperlink>
      <w:r>
        <w:t xml:space="preserve"> - </w:t>
      </w:r>
      <w:hyperlink w:anchor="P142">
        <w:r>
          <w:rPr>
            <w:color w:val="0000FF"/>
          </w:rPr>
          <w:t>восьмым пункта 2.6</w:t>
        </w:r>
      </w:hyperlink>
      <w:r>
        <w:t xml:space="preserve"> и </w:t>
      </w:r>
      <w:hyperlink w:anchor="P162">
        <w:r>
          <w:rPr>
            <w:color w:val="0000FF"/>
          </w:rPr>
          <w:t>абзацами шестым</w:t>
        </w:r>
      </w:hyperlink>
      <w:r>
        <w:t xml:space="preserve"> - </w:t>
      </w:r>
      <w:hyperlink w:anchor="P164">
        <w:r>
          <w:rPr>
            <w:color w:val="0000FF"/>
          </w:rPr>
          <w:t>восьмым пункта 2.7.1</w:t>
        </w:r>
      </w:hyperlink>
      <w:r>
        <w:t xml:space="preserve"> настоящего Административного регламента, ответственный исполнитель отдела Министерства изготавливает копии с них и заверяет. В случае представления оригиналов документов и их незаверенных копий такие копии после проверки соответствия оригиналу заверяются ответственным исполнителем отдела Министерства.</w:t>
      </w:r>
    </w:p>
    <w:p w:rsidR="00891F85" w:rsidRDefault="00891F85">
      <w:pPr>
        <w:pStyle w:val="ConsPlusNormal"/>
        <w:spacing w:before="220"/>
        <w:ind w:firstLine="540"/>
        <w:jc w:val="both"/>
      </w:pPr>
      <w:r>
        <w:t xml:space="preserve">3.2.2. </w:t>
      </w:r>
      <w:proofErr w:type="gramStart"/>
      <w:r>
        <w:t xml:space="preserve">При поступлении комплекта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 из МФЦ ответственный исполнитель отдела Министерства проверяет соответствие полученных документов описи отправления (при ее наличии), регистрирует заявление с указанием даты поступления в Министерство в специальном журнале, который должен быть пронумерован, прошнурован и скреплен печатью</w:t>
      </w:r>
      <w:proofErr w:type="gramEnd"/>
      <w:r>
        <w:t xml:space="preserve"> Министерства в день его поступления из МФЦ.</w:t>
      </w:r>
    </w:p>
    <w:p w:rsidR="00891F85" w:rsidRDefault="00891F85">
      <w:pPr>
        <w:pStyle w:val="ConsPlusNormal"/>
        <w:spacing w:before="220"/>
        <w:ind w:firstLine="540"/>
        <w:jc w:val="both"/>
      </w:pPr>
      <w:r>
        <w:t xml:space="preserve">3.2.3. </w:t>
      </w:r>
      <w:proofErr w:type="gramStart"/>
      <w:r>
        <w:t xml:space="preserve">При поступлении комплекта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 посредством Единого портала ответственный исполнитель отдела Министерства направляет Заявителю в личный кабинет на Едином портале электронное сообщение о получении Министерством заявления с указанием даты получения и уведомление о регистрации заявления.</w:t>
      </w:r>
      <w:proofErr w:type="gramEnd"/>
    </w:p>
    <w:p w:rsidR="00891F85" w:rsidRDefault="00891F85">
      <w:pPr>
        <w:pStyle w:val="ConsPlusNormal"/>
        <w:spacing w:before="220"/>
        <w:ind w:firstLine="540"/>
        <w:jc w:val="both"/>
      </w:pPr>
      <w:r>
        <w:t>Ответственный исполнитель отдела Министерства регистрирует заявление, поступившее посредством Единого портала, в специальном журнале, который должен быть пронумерован, прошнурован и скреплен печатью Министерства, в день его получения.</w:t>
      </w:r>
    </w:p>
    <w:p w:rsidR="00891F85" w:rsidRDefault="00891F85">
      <w:pPr>
        <w:pStyle w:val="ConsPlusNormal"/>
        <w:spacing w:before="220"/>
        <w:ind w:firstLine="540"/>
        <w:jc w:val="both"/>
      </w:pPr>
      <w:r>
        <w:t>3.2.4. Ответственный исполнитель отдела Министерства формирует личное дело Заявителя, куда подшивает документы, представленные Заявителем.</w:t>
      </w:r>
    </w:p>
    <w:p w:rsidR="00891F85" w:rsidRDefault="00891F85">
      <w:pPr>
        <w:pStyle w:val="ConsPlusNormal"/>
        <w:spacing w:before="220"/>
        <w:ind w:firstLine="540"/>
        <w:jc w:val="both"/>
      </w:pPr>
      <w:r>
        <w:t>Критерием принятия решения о приеме и регистрации заявления и прилагаемых к нему документов для предоставления государственной услуги, формировании личного дела Заявителя является представление заявления и прилагаемых к нему документов Заявителем в Министерство.</w:t>
      </w:r>
    </w:p>
    <w:p w:rsidR="00891F85" w:rsidRDefault="00891F85">
      <w:pPr>
        <w:pStyle w:val="ConsPlusNormal"/>
        <w:spacing w:before="220"/>
        <w:ind w:firstLine="540"/>
        <w:jc w:val="both"/>
      </w:pPr>
      <w:r>
        <w:t>Результатом административной процедуры является:</w:t>
      </w:r>
    </w:p>
    <w:p w:rsidR="00891F85" w:rsidRDefault="00891F85">
      <w:pPr>
        <w:pStyle w:val="ConsPlusNormal"/>
        <w:spacing w:before="220"/>
        <w:ind w:firstLine="540"/>
        <w:jc w:val="both"/>
      </w:pPr>
      <w:r>
        <w:t>- прием заявления и прилагаемых к нему документов;</w:t>
      </w:r>
    </w:p>
    <w:p w:rsidR="00891F85" w:rsidRDefault="00891F85">
      <w:pPr>
        <w:pStyle w:val="ConsPlusNormal"/>
        <w:spacing w:before="220"/>
        <w:ind w:firstLine="540"/>
        <w:jc w:val="both"/>
      </w:pPr>
      <w:r>
        <w:lastRenderedPageBreak/>
        <w:t>- формирование личного дела Заявителя.</w:t>
      </w:r>
    </w:p>
    <w:p w:rsidR="00891F85" w:rsidRDefault="00891F85">
      <w:pPr>
        <w:pStyle w:val="ConsPlusNormal"/>
        <w:spacing w:before="220"/>
        <w:ind w:firstLine="540"/>
        <w:jc w:val="both"/>
      </w:pPr>
      <w:r>
        <w:t>Способом фиксации результата административной процедуры является:</w:t>
      </w:r>
    </w:p>
    <w:p w:rsidR="00891F85" w:rsidRDefault="00891F85">
      <w:pPr>
        <w:pStyle w:val="ConsPlusNormal"/>
        <w:spacing w:before="220"/>
        <w:ind w:firstLine="540"/>
        <w:jc w:val="both"/>
      </w:pPr>
      <w:r>
        <w:t>- регистрация заявления и прилагаемых к нему документов с присвоением регистрационного номера;</w:t>
      </w:r>
    </w:p>
    <w:p w:rsidR="00891F85" w:rsidRDefault="00891F85">
      <w:pPr>
        <w:pStyle w:val="ConsPlusNormal"/>
        <w:spacing w:before="220"/>
        <w:ind w:firstLine="540"/>
        <w:jc w:val="both"/>
      </w:pPr>
      <w:r>
        <w:t>- личное дело Заявителя.</w:t>
      </w:r>
    </w:p>
    <w:p w:rsidR="00891F85" w:rsidRDefault="00891F85">
      <w:pPr>
        <w:pStyle w:val="ConsPlusNormal"/>
        <w:spacing w:before="220"/>
        <w:ind w:firstLine="540"/>
        <w:jc w:val="both"/>
      </w:pPr>
      <w:r>
        <w:t xml:space="preserve">Максимальный срок выполнения административной процедуры - 30 минут с момента поступления в отдел по работе с кадрами Министерства комплекта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w:t>
      </w:r>
    </w:p>
    <w:p w:rsidR="00891F85" w:rsidRDefault="00891F85">
      <w:pPr>
        <w:pStyle w:val="ConsPlusNormal"/>
        <w:jc w:val="both"/>
      </w:pPr>
      <w:r>
        <w:t xml:space="preserve">(п. 3.2 в ред. </w:t>
      </w:r>
      <w:hyperlink r:id="rId62">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3.3. Административная процедура "Направление запроса Работодателю о предоставлении справки, формирование и направление межведомственног</w:t>
      </w:r>
      <w:proofErr w:type="gramStart"/>
      <w:r>
        <w:t>о(</w:t>
      </w:r>
      <w:proofErr w:type="spellStart"/>
      <w:proofErr w:type="gramEnd"/>
      <w:r>
        <w:t>ых</w:t>
      </w:r>
      <w:proofErr w:type="spellEnd"/>
      <w:r>
        <w:t>) запроса(</w:t>
      </w:r>
      <w:proofErr w:type="spellStart"/>
      <w:r>
        <w:t>ов</w:t>
      </w:r>
      <w:proofErr w:type="spellEnd"/>
      <w:r>
        <w:t>)".</w:t>
      </w:r>
    </w:p>
    <w:p w:rsidR="00891F85" w:rsidRDefault="00891F85">
      <w:pPr>
        <w:pStyle w:val="ConsPlusNormal"/>
        <w:spacing w:before="220"/>
        <w:ind w:firstLine="540"/>
        <w:jc w:val="both"/>
      </w:pPr>
      <w:r>
        <w:t xml:space="preserve">Основанием для начала административной процедуры является наличие зарегистрированного заявления Заявителя и прилагаемых к нему документов, установление отсутствия в их числе документов, предусмотренных </w:t>
      </w:r>
      <w:hyperlink w:anchor="P162">
        <w:r>
          <w:rPr>
            <w:color w:val="0000FF"/>
          </w:rPr>
          <w:t>абзацами шестым</w:t>
        </w:r>
      </w:hyperlink>
      <w:r>
        <w:t xml:space="preserve"> - </w:t>
      </w:r>
      <w:hyperlink w:anchor="P164">
        <w:r>
          <w:rPr>
            <w:color w:val="0000FF"/>
          </w:rPr>
          <w:t>восьмым пункта 2.7.1</w:t>
        </w:r>
      </w:hyperlink>
      <w:r>
        <w:t xml:space="preserve"> настоящего Административного регламента.</w:t>
      </w:r>
    </w:p>
    <w:p w:rsidR="00891F85" w:rsidRDefault="00891F85">
      <w:pPr>
        <w:pStyle w:val="ConsPlusNormal"/>
        <w:spacing w:before="220"/>
        <w:ind w:firstLine="540"/>
        <w:jc w:val="both"/>
      </w:pPr>
      <w:r>
        <w:t>Должностным лицом, ответственным за выполнение административной процедуры, является ответственный исполнитель отдела Министерства.</w:t>
      </w:r>
    </w:p>
    <w:p w:rsidR="00891F85" w:rsidRDefault="00891F85">
      <w:pPr>
        <w:pStyle w:val="ConsPlusNormal"/>
        <w:spacing w:before="220"/>
        <w:ind w:firstLine="540"/>
        <w:jc w:val="both"/>
      </w:pPr>
      <w:proofErr w:type="gramStart"/>
      <w:r>
        <w:t xml:space="preserve">Ответственный исполнитель отдела Министерства готовит проект запроса Работодателю о представлении справки по форме согласно </w:t>
      </w:r>
      <w:hyperlink r:id="rId63">
        <w:r>
          <w:rPr>
            <w:color w:val="0000FF"/>
          </w:rPr>
          <w:t>приложению N 1</w:t>
        </w:r>
      </w:hyperlink>
      <w:r>
        <w:t xml:space="preserve"> к Порядку предоставления средств материального обеспечения молодым специалистам агропромышленного комплекса Рязанской области, утвержденному Постановлением Правительства Рязанской области от 26 августа 2009 года N 224 "Об утверждении Порядка предоставления средств материального обеспечения молодым специалистам агропромышленного комплекса Рязанской области" (далее соответственно - справка, Порядок предоставления средств</w:t>
      </w:r>
      <w:proofErr w:type="gramEnd"/>
      <w:r>
        <w:t xml:space="preserve"> материального обеспечения), и передает на подпись Министру.</w:t>
      </w:r>
    </w:p>
    <w:p w:rsidR="00891F85" w:rsidRDefault="00891F85">
      <w:pPr>
        <w:pStyle w:val="ConsPlusNormal"/>
        <w:jc w:val="both"/>
      </w:pPr>
      <w:r>
        <w:t xml:space="preserve">(в ред. </w:t>
      </w:r>
      <w:hyperlink r:id="rId64">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После подписания Министром ответственный исполнитель отдела Министерства передает запрос Работодателю о представлении справки должностному лицу отдела организационной работы и документооборота, ответственному за ведение делопроизводства, для направления его Работодателю посредством почтовой связи.</w:t>
      </w:r>
    </w:p>
    <w:p w:rsidR="00891F85" w:rsidRDefault="00891F85">
      <w:pPr>
        <w:pStyle w:val="ConsPlusNormal"/>
        <w:jc w:val="both"/>
      </w:pPr>
      <w:r>
        <w:t xml:space="preserve">(в ред. </w:t>
      </w:r>
      <w:hyperlink r:id="rId65">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Ответственный исполнитель отдела Министерства:</w:t>
      </w:r>
    </w:p>
    <w:p w:rsidR="00891F85" w:rsidRDefault="00891F85">
      <w:pPr>
        <w:pStyle w:val="ConsPlusNormal"/>
        <w:spacing w:before="220"/>
        <w:ind w:firstLine="540"/>
        <w:jc w:val="both"/>
      </w:pPr>
      <w:r>
        <w:t>- составляет запрос в порядке межведомственного взаимодействия, подписывает его электронной цифровой подписью Министерства и направляет по системе межведомственного взаимодействия в территориальный орган Фонда пенсионного и социального страхования Российской Федерации в целях получения сведений о трудовой деятельности, оформленных в установленном законодательством порядке, и о страховом номере индивидуального лицевого счета;</w:t>
      </w:r>
    </w:p>
    <w:p w:rsidR="00891F85" w:rsidRDefault="00891F85">
      <w:pPr>
        <w:pStyle w:val="ConsPlusNormal"/>
        <w:jc w:val="both"/>
      </w:pPr>
      <w:r>
        <w:t xml:space="preserve">(в ред. </w:t>
      </w:r>
      <w:hyperlink r:id="rId66">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 xml:space="preserve">- запрашивает сведения о выданных </w:t>
      </w:r>
      <w:proofErr w:type="gramStart"/>
      <w:r>
        <w:t>документах</w:t>
      </w:r>
      <w:proofErr w:type="gramEnd"/>
      <w:r>
        <w:t xml:space="preserve"> об образовании и о квалификации, содержащиеся в ФИС ФРДО, в соответствии с </w:t>
      </w:r>
      <w:hyperlink r:id="rId67">
        <w:r>
          <w:rPr>
            <w:color w:val="0000FF"/>
          </w:rPr>
          <w:t>частями 9</w:t>
        </w:r>
      </w:hyperlink>
      <w:r>
        <w:t xml:space="preserve"> и </w:t>
      </w:r>
      <w:hyperlink r:id="rId68">
        <w:r>
          <w:rPr>
            <w:color w:val="0000FF"/>
          </w:rPr>
          <w:t>10 статьи 98</w:t>
        </w:r>
      </w:hyperlink>
      <w:r>
        <w:t xml:space="preserve"> Федерального закона N 273-ФЗ.</w:t>
      </w:r>
    </w:p>
    <w:p w:rsidR="00891F85" w:rsidRDefault="00891F85">
      <w:pPr>
        <w:pStyle w:val="ConsPlusNormal"/>
        <w:spacing w:before="220"/>
        <w:ind w:firstLine="540"/>
        <w:jc w:val="both"/>
      </w:pPr>
      <w:proofErr w:type="gramStart"/>
      <w:r>
        <w:t xml:space="preserve">Согласно </w:t>
      </w:r>
      <w:hyperlink r:id="rId69">
        <w:r>
          <w:rPr>
            <w:color w:val="0000FF"/>
          </w:rPr>
          <w:t>частям 3</w:t>
        </w:r>
      </w:hyperlink>
      <w:r>
        <w:t xml:space="preserve"> и </w:t>
      </w:r>
      <w:hyperlink r:id="rId70">
        <w:r>
          <w:rPr>
            <w:color w:val="0000FF"/>
          </w:rPr>
          <w:t>4 статьи 7.2</w:t>
        </w:r>
      </w:hyperlink>
      <w:r>
        <w:t xml:space="preserve"> Федерального закона N 210-ФЗ срок подготовки и направления ответа на межведомственный запрос о представлении документов и информации, указанных в </w:t>
      </w:r>
      <w:hyperlink r:id="rId71">
        <w:r>
          <w:rPr>
            <w:color w:val="0000FF"/>
          </w:rPr>
          <w:t>пункте 2 части 1 статьи 7</w:t>
        </w:r>
      </w:hyperlink>
      <w:r>
        <w:t xml:space="preserve"> Федерального закона N 210-ФЗ,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w:t>
      </w:r>
      <w:proofErr w:type="gramEnd"/>
      <w:r>
        <w:t xml:space="preserve">,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w:t>
      </w:r>
      <w:r>
        <w:lastRenderedPageBreak/>
        <w:t xml:space="preserve">Российской Федерации и принятыми в соответствии с федеральными законами нормативными правовыми актами субъектов Российской Федерации. Документы и информация, которые указаны в </w:t>
      </w:r>
      <w:hyperlink r:id="rId72">
        <w:r>
          <w:rPr>
            <w:color w:val="0000FF"/>
          </w:rPr>
          <w:t>пункте 2 части 1 статьи 7</w:t>
        </w:r>
      </w:hyperlink>
      <w:r>
        <w:t xml:space="preserve">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91F85" w:rsidRDefault="00891F85">
      <w:pPr>
        <w:pStyle w:val="ConsPlusNormal"/>
        <w:jc w:val="both"/>
      </w:pPr>
      <w:r>
        <w:t>(</w:t>
      </w:r>
      <w:proofErr w:type="gramStart"/>
      <w:r>
        <w:t>в</w:t>
      </w:r>
      <w:proofErr w:type="gramEnd"/>
      <w:r>
        <w:t xml:space="preserve"> ред. </w:t>
      </w:r>
      <w:hyperlink r:id="rId73">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Критериями принятия решения о направлении Запроса Работодателю о предоставлении справки, формировании и направлении межведомственног</w:t>
      </w:r>
      <w:proofErr w:type="gramStart"/>
      <w:r>
        <w:t>о(</w:t>
      </w:r>
      <w:proofErr w:type="spellStart"/>
      <w:proofErr w:type="gramEnd"/>
      <w:r>
        <w:t>ых</w:t>
      </w:r>
      <w:proofErr w:type="spellEnd"/>
      <w:r>
        <w:t>) запроса(</w:t>
      </w:r>
      <w:proofErr w:type="spellStart"/>
      <w:r>
        <w:t>ов</w:t>
      </w:r>
      <w:proofErr w:type="spellEnd"/>
      <w:r>
        <w:t>) является:</w:t>
      </w:r>
    </w:p>
    <w:p w:rsidR="00891F85" w:rsidRDefault="00891F85">
      <w:pPr>
        <w:pStyle w:val="ConsPlusNormal"/>
        <w:spacing w:before="220"/>
        <w:ind w:firstLine="540"/>
        <w:jc w:val="both"/>
      </w:pPr>
      <w:r>
        <w:t>- наличие зарегистрированного заявления и прилагаемых к нему документов;</w:t>
      </w:r>
    </w:p>
    <w:p w:rsidR="00891F85" w:rsidRDefault="00891F85">
      <w:pPr>
        <w:pStyle w:val="ConsPlusNormal"/>
        <w:spacing w:before="220"/>
        <w:ind w:firstLine="540"/>
        <w:jc w:val="both"/>
      </w:pPr>
      <w:r>
        <w:t xml:space="preserve">- непредставление документов, предусмотренных </w:t>
      </w:r>
      <w:hyperlink w:anchor="P162">
        <w:r>
          <w:rPr>
            <w:color w:val="0000FF"/>
          </w:rPr>
          <w:t>абзацами шестым</w:t>
        </w:r>
      </w:hyperlink>
      <w:r>
        <w:t xml:space="preserve"> - </w:t>
      </w:r>
      <w:hyperlink w:anchor="P164">
        <w:r>
          <w:rPr>
            <w:color w:val="0000FF"/>
          </w:rPr>
          <w:t>восьмым пункта 2.7.1</w:t>
        </w:r>
      </w:hyperlink>
      <w:r>
        <w:t xml:space="preserve"> настоящего Административного регламента.</w:t>
      </w:r>
    </w:p>
    <w:p w:rsidR="00891F85" w:rsidRDefault="00891F85">
      <w:pPr>
        <w:pStyle w:val="ConsPlusNormal"/>
        <w:spacing w:before="220"/>
        <w:ind w:firstLine="540"/>
        <w:jc w:val="both"/>
      </w:pPr>
      <w:r>
        <w:t>Результатом административной процедуры и способом фиксации результата выполнения административной процедуры является:</w:t>
      </w:r>
    </w:p>
    <w:p w:rsidR="00891F85" w:rsidRDefault="00891F85">
      <w:pPr>
        <w:pStyle w:val="ConsPlusNormal"/>
        <w:spacing w:before="220"/>
        <w:ind w:firstLine="540"/>
        <w:jc w:val="both"/>
      </w:pPr>
      <w:r>
        <w:t>- направление Работодателю запроса о представлении справки;</w:t>
      </w:r>
    </w:p>
    <w:p w:rsidR="00891F85" w:rsidRDefault="00891F85">
      <w:pPr>
        <w:pStyle w:val="ConsPlusNormal"/>
        <w:spacing w:before="220"/>
        <w:ind w:firstLine="540"/>
        <w:jc w:val="both"/>
      </w:pPr>
      <w:r>
        <w:t xml:space="preserve">- направление запроса в порядке межведомственного взаимодействия о получении сведений указанных в </w:t>
      </w:r>
      <w:hyperlink w:anchor="P158">
        <w:r>
          <w:rPr>
            <w:color w:val="0000FF"/>
          </w:rPr>
          <w:t>абзацах втором</w:t>
        </w:r>
      </w:hyperlink>
      <w:r>
        <w:t xml:space="preserve"> - </w:t>
      </w:r>
      <w:hyperlink w:anchor="P160">
        <w:r>
          <w:rPr>
            <w:color w:val="0000FF"/>
          </w:rPr>
          <w:t>четвертом пункта 2.7.1</w:t>
        </w:r>
      </w:hyperlink>
      <w:r>
        <w:t xml:space="preserve"> настоящего Административного регламента.</w:t>
      </w:r>
    </w:p>
    <w:p w:rsidR="00891F85" w:rsidRDefault="00891F85">
      <w:pPr>
        <w:pStyle w:val="ConsPlusNormal"/>
        <w:spacing w:before="220"/>
        <w:ind w:firstLine="540"/>
        <w:jc w:val="both"/>
      </w:pPr>
      <w:r>
        <w:t xml:space="preserve">Максимальный срок выполнения административной процедуры - 4 рабочих дня </w:t>
      </w:r>
      <w:proofErr w:type="gramStart"/>
      <w:r>
        <w:t>с даты регистрации</w:t>
      </w:r>
      <w:proofErr w:type="gramEnd"/>
      <w:r>
        <w:t xml:space="preserve"> заявления.</w:t>
      </w:r>
    </w:p>
    <w:p w:rsidR="00891F85" w:rsidRDefault="00891F85">
      <w:pPr>
        <w:pStyle w:val="ConsPlusNormal"/>
        <w:jc w:val="both"/>
      </w:pPr>
      <w:r>
        <w:t xml:space="preserve">(в ред. </w:t>
      </w:r>
      <w:hyperlink r:id="rId74">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3.4. Административная процедура "Рассмотрение документов, представленных Заявителем и полученных в порядке межведомственного информационного взаимодействия, принятие решения о предоставлении или об отказе в предоставлении материального обеспечения".</w:t>
      </w:r>
    </w:p>
    <w:p w:rsidR="00891F85" w:rsidRDefault="00891F85">
      <w:pPr>
        <w:pStyle w:val="ConsPlusNormal"/>
        <w:spacing w:before="220"/>
        <w:ind w:firstLine="540"/>
        <w:jc w:val="both"/>
      </w:pPr>
      <w:r>
        <w:t xml:space="preserve">Основанием для начала административной процедуры является наличие документов, предусмотренных </w:t>
      </w:r>
      <w:hyperlink w:anchor="P135">
        <w:r>
          <w:rPr>
            <w:color w:val="0000FF"/>
          </w:rPr>
          <w:t>пунктами 2.6</w:t>
        </w:r>
      </w:hyperlink>
      <w:r>
        <w:t xml:space="preserve"> и </w:t>
      </w:r>
      <w:hyperlink w:anchor="P157">
        <w:r>
          <w:rPr>
            <w:color w:val="0000FF"/>
          </w:rPr>
          <w:t>2.7.1</w:t>
        </w:r>
      </w:hyperlink>
      <w:r>
        <w:t xml:space="preserve"> настоящего Административного регламента, поступление личного дела Заявителя в комиссию по установлению материального обеспечения молодым специалистам агропромышленного комплекса Рязанской области, созданную Министерством в соответствии с </w:t>
      </w:r>
      <w:hyperlink r:id="rId75">
        <w:r>
          <w:rPr>
            <w:color w:val="0000FF"/>
          </w:rPr>
          <w:t>Порядком</w:t>
        </w:r>
      </w:hyperlink>
      <w:r>
        <w:t xml:space="preserve"> предоставления средств материального обеспечения (далее - комиссия).</w:t>
      </w:r>
    </w:p>
    <w:p w:rsidR="00891F85" w:rsidRDefault="00891F85">
      <w:pPr>
        <w:pStyle w:val="ConsPlusNormal"/>
        <w:jc w:val="both"/>
      </w:pPr>
      <w:r>
        <w:t>(</w:t>
      </w:r>
      <w:proofErr w:type="gramStart"/>
      <w:r>
        <w:t>в</w:t>
      </w:r>
      <w:proofErr w:type="gramEnd"/>
      <w:r>
        <w:t xml:space="preserve"> ред. </w:t>
      </w:r>
      <w:hyperlink r:id="rId76">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Ответственность за выполнение административной процедуры возлагается на комиссию.</w:t>
      </w:r>
    </w:p>
    <w:p w:rsidR="00891F85" w:rsidRDefault="00891F85">
      <w:pPr>
        <w:pStyle w:val="ConsPlusNormal"/>
        <w:spacing w:before="220"/>
        <w:ind w:firstLine="540"/>
        <w:jc w:val="both"/>
      </w:pPr>
      <w:proofErr w:type="gramStart"/>
      <w:r>
        <w:t xml:space="preserve">Комиссия рассматривает документы, представленные Заявителем и полученные в порядке межведомственного информационного взаимодействия, указанные в </w:t>
      </w:r>
      <w:hyperlink w:anchor="P135">
        <w:r>
          <w:rPr>
            <w:color w:val="0000FF"/>
          </w:rPr>
          <w:t>пунктах 2.6</w:t>
        </w:r>
      </w:hyperlink>
      <w:r>
        <w:t xml:space="preserve"> и </w:t>
      </w:r>
      <w:hyperlink w:anchor="P157">
        <w:r>
          <w:rPr>
            <w:color w:val="0000FF"/>
          </w:rPr>
          <w:t>2.7.1</w:t>
        </w:r>
      </w:hyperlink>
      <w:r>
        <w:t xml:space="preserve"> настоящего Административного регламента, в том числе осуществляет проверку на соответствие Заявителя кругу Заявителей, предусмотренному </w:t>
      </w:r>
      <w:hyperlink w:anchor="P49">
        <w:r>
          <w:rPr>
            <w:color w:val="0000FF"/>
          </w:rPr>
          <w:t>пунктом 1.2</w:t>
        </w:r>
      </w:hyperlink>
      <w:r>
        <w:t xml:space="preserve"> настоящего Административного регламента, и принимает решение о предоставлении или об отказе в предоставлении материального обеспечения, которое оформляется протоколом.</w:t>
      </w:r>
      <w:proofErr w:type="gramEnd"/>
    </w:p>
    <w:p w:rsidR="00891F85" w:rsidRDefault="00891F85">
      <w:pPr>
        <w:pStyle w:val="ConsPlusNormal"/>
        <w:spacing w:before="220"/>
        <w:ind w:firstLine="540"/>
        <w:jc w:val="both"/>
      </w:pPr>
      <w:r>
        <w:t>Критериями принятия решения о рассмотрении документов, представленных Заявителем и полученных в порядке межведомственного информационного взаимодействия, о предоставлении или об отказе в предоставлении материального обеспечения является:</w:t>
      </w:r>
    </w:p>
    <w:p w:rsidR="00891F85" w:rsidRDefault="00891F85">
      <w:pPr>
        <w:pStyle w:val="ConsPlusNormal"/>
        <w:spacing w:before="220"/>
        <w:ind w:firstLine="540"/>
        <w:jc w:val="both"/>
      </w:pPr>
      <w:r>
        <w:t xml:space="preserve">- наличие документов, предусмотренных </w:t>
      </w:r>
      <w:hyperlink w:anchor="P135">
        <w:r>
          <w:rPr>
            <w:color w:val="0000FF"/>
          </w:rPr>
          <w:t>пунктами 2.6</w:t>
        </w:r>
      </w:hyperlink>
      <w:r>
        <w:t xml:space="preserve"> и </w:t>
      </w:r>
      <w:hyperlink w:anchor="P157">
        <w:r>
          <w:rPr>
            <w:color w:val="0000FF"/>
          </w:rPr>
          <w:t>2.7.1</w:t>
        </w:r>
      </w:hyperlink>
      <w:r>
        <w:t xml:space="preserve"> настоящего Административного регламента;</w:t>
      </w:r>
    </w:p>
    <w:p w:rsidR="00891F85" w:rsidRDefault="00891F85">
      <w:pPr>
        <w:pStyle w:val="ConsPlusNormal"/>
        <w:jc w:val="both"/>
      </w:pPr>
      <w:r>
        <w:t xml:space="preserve">(в ред. </w:t>
      </w:r>
      <w:hyperlink r:id="rId77">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r>
        <w:t xml:space="preserve">- отсутствие/наличие оснований для отказа в предоставлении государственной услуги, предусмотренных </w:t>
      </w:r>
      <w:hyperlink w:anchor="P186">
        <w:r>
          <w:rPr>
            <w:color w:val="0000FF"/>
          </w:rPr>
          <w:t>пунктом 2.9</w:t>
        </w:r>
      </w:hyperlink>
      <w:r>
        <w:t xml:space="preserve"> настоящего Административного регламента.</w:t>
      </w:r>
    </w:p>
    <w:p w:rsidR="00891F85" w:rsidRDefault="00891F85">
      <w:pPr>
        <w:pStyle w:val="ConsPlusNormal"/>
        <w:spacing w:before="220"/>
        <w:ind w:firstLine="540"/>
        <w:jc w:val="both"/>
      </w:pPr>
      <w:r>
        <w:t>Результатом административной процедуры является подписание протокола заседания комиссии.</w:t>
      </w:r>
    </w:p>
    <w:p w:rsidR="00891F85" w:rsidRDefault="00891F85">
      <w:pPr>
        <w:pStyle w:val="ConsPlusNormal"/>
        <w:spacing w:before="220"/>
        <w:ind w:firstLine="540"/>
        <w:jc w:val="both"/>
      </w:pPr>
      <w:r>
        <w:lastRenderedPageBreak/>
        <w:t>Способом фиксации результата выполнения административной процедуры является оформление протокола заседания комиссии.</w:t>
      </w:r>
    </w:p>
    <w:p w:rsidR="00891F85" w:rsidRDefault="00891F85">
      <w:pPr>
        <w:pStyle w:val="ConsPlusNormal"/>
        <w:spacing w:before="220"/>
        <w:ind w:firstLine="540"/>
        <w:jc w:val="both"/>
      </w:pPr>
      <w:r>
        <w:t>Максимальный срок выполнения административной процедуры - 18 календарных дней со дня регистрации заявления.</w:t>
      </w:r>
    </w:p>
    <w:p w:rsidR="00891F85" w:rsidRDefault="00891F85">
      <w:pPr>
        <w:pStyle w:val="ConsPlusNormal"/>
        <w:jc w:val="both"/>
      </w:pPr>
      <w:r>
        <w:t xml:space="preserve">(в ред. </w:t>
      </w:r>
      <w:hyperlink r:id="rId78">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3.5. Административная процедура "Направление уведомления Получателю/Заявителю и заключение соглашения о предоставлении средств материального обеспечения молодому специалисту агропромышленного комплекса Рязанской области".</w:t>
      </w:r>
    </w:p>
    <w:p w:rsidR="00891F85" w:rsidRDefault="00891F85">
      <w:pPr>
        <w:pStyle w:val="ConsPlusNormal"/>
        <w:spacing w:before="220"/>
        <w:ind w:firstLine="540"/>
        <w:jc w:val="both"/>
      </w:pPr>
      <w:r>
        <w:t>Основанием для начала административной процедуры является подписанный протокол заседания комиссии о предоставлении или об отказе в предоставлении материального обеспечения.</w:t>
      </w:r>
    </w:p>
    <w:p w:rsidR="00891F85" w:rsidRDefault="00891F85">
      <w:pPr>
        <w:pStyle w:val="ConsPlusNormal"/>
        <w:spacing w:before="220"/>
        <w:ind w:firstLine="540"/>
        <w:jc w:val="both"/>
      </w:pPr>
      <w:r>
        <w:t>Должностным лицом, ответственным за выполнение административной процедуры, является ответственный исполнитель отдела Министерства.</w:t>
      </w:r>
    </w:p>
    <w:p w:rsidR="00891F85" w:rsidRDefault="00891F85">
      <w:pPr>
        <w:pStyle w:val="ConsPlusNormal"/>
        <w:spacing w:before="220"/>
        <w:ind w:firstLine="540"/>
        <w:jc w:val="both"/>
      </w:pPr>
      <w:r>
        <w:t>Ответственный исполнитель отдела Министерства готовит проект уведомления Получателю/Заявителю о предоставлении или об отказе в предоставлении материального обеспечения и передает его на подпись Министру.</w:t>
      </w:r>
    </w:p>
    <w:p w:rsidR="00891F85" w:rsidRDefault="00891F85">
      <w:pPr>
        <w:pStyle w:val="ConsPlusNormal"/>
        <w:spacing w:before="220"/>
        <w:ind w:firstLine="540"/>
        <w:jc w:val="both"/>
      </w:pPr>
      <w:r>
        <w:t xml:space="preserve">К уведомлению о предоставлении материального обеспечения ответственный исполнитель отдела Министерства готовит проект </w:t>
      </w:r>
      <w:hyperlink w:anchor="P587">
        <w:r>
          <w:rPr>
            <w:color w:val="0000FF"/>
          </w:rPr>
          <w:t>Соглашения</w:t>
        </w:r>
      </w:hyperlink>
      <w:r>
        <w:t xml:space="preserve"> о предоставлении средств материального обеспечения молодому специалисту агропромышленного комплекса Рязанской области в 3 экземплярах по форме согласно приложению N 2 к настоящему Административному регламенту (далее - соглашение).</w:t>
      </w:r>
    </w:p>
    <w:p w:rsidR="00891F85" w:rsidRDefault="00891F85">
      <w:pPr>
        <w:pStyle w:val="ConsPlusNormal"/>
        <w:jc w:val="both"/>
      </w:pPr>
      <w:r>
        <w:t xml:space="preserve">(в ред. </w:t>
      </w:r>
      <w:hyperlink r:id="rId79">
        <w:r>
          <w:rPr>
            <w:color w:val="0000FF"/>
          </w:rPr>
          <w:t>Постановления</w:t>
        </w:r>
      </w:hyperlink>
      <w:r>
        <w:t xml:space="preserve"> Минсельхозпрода Рязанской области от 11.01.2023 N 1)</w:t>
      </w:r>
    </w:p>
    <w:p w:rsidR="00891F85" w:rsidRDefault="00891F85">
      <w:pPr>
        <w:pStyle w:val="ConsPlusNormal"/>
        <w:spacing w:before="220"/>
        <w:ind w:firstLine="540"/>
        <w:jc w:val="both"/>
      </w:pPr>
      <w:proofErr w:type="gramStart"/>
      <w:r>
        <w:t>После подписания уведомления Министром ответственный исполнитель отдела Министерства направляет Получателю/Заявителю по адресу электронной почты, указанному в заявлении, копию уведомления о предоставлении материального обеспечения и проект соглашения в 3 экземплярах с указанием срока для возврата подписанных со стороны Получателя и Работодателя экземпляров соглашения либо копию уведомления об отказе в предоставлении материального обеспечения с указанием основания для отказа в предоставлении государственной</w:t>
      </w:r>
      <w:proofErr w:type="gramEnd"/>
      <w:r>
        <w:t xml:space="preserve"> услуги.</w:t>
      </w:r>
    </w:p>
    <w:p w:rsidR="00891F85" w:rsidRDefault="00891F85">
      <w:pPr>
        <w:pStyle w:val="ConsPlusNormal"/>
        <w:spacing w:before="220"/>
        <w:ind w:firstLine="540"/>
        <w:jc w:val="both"/>
      </w:pPr>
      <w:proofErr w:type="gramStart"/>
      <w:r>
        <w:t>Ответственный исполнитель отдела Министерства передает оригинал уведомления о предоставлении материального обеспечения либо оригинал уведомления об отказе в предоставлении материального обеспечения с указанием основания для отказа в предоставлении государственной услуги должностному лицу отдела организационной работы и документооборота, ответственному за ведение делопроизводства, для направления Получателю/Заявителю посредством почтовой связи по адресу, указанному в заявлении.</w:t>
      </w:r>
      <w:proofErr w:type="gramEnd"/>
    </w:p>
    <w:p w:rsidR="00891F85" w:rsidRDefault="00891F85">
      <w:pPr>
        <w:pStyle w:val="ConsPlusNormal"/>
        <w:spacing w:before="220"/>
        <w:ind w:firstLine="540"/>
        <w:jc w:val="both"/>
      </w:pPr>
      <w:r>
        <w:t>Продолжительность административного действия - 2 рабочих дня со дня принятия комиссией решения о предоставлении или об отказе в предоставлении материального обеспечения.</w:t>
      </w:r>
    </w:p>
    <w:p w:rsidR="00891F85" w:rsidRDefault="00891F85">
      <w:pPr>
        <w:pStyle w:val="ConsPlusNormal"/>
        <w:jc w:val="both"/>
      </w:pPr>
      <w:r>
        <w:t xml:space="preserve">(в ред. </w:t>
      </w:r>
      <w:hyperlink r:id="rId80">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Ответственный исполнитель отдела Министерства передает на подпись Министру в день получения подписанное со стороны Получателя и Работодателя в 3 экземплярах соглашение.</w:t>
      </w:r>
    </w:p>
    <w:p w:rsidR="00891F85" w:rsidRDefault="00891F85">
      <w:pPr>
        <w:pStyle w:val="ConsPlusNormal"/>
        <w:spacing w:before="220"/>
        <w:ind w:firstLine="540"/>
        <w:jc w:val="both"/>
      </w:pPr>
      <w:r>
        <w:t>После подписания Министром ответственный исполнитель отдела Министерства передает соглашение должностному лицу отдела организационной работы и документооборота, ответственному за ведение делопроизводства, для направления Получателю и Работодателю посредством почтовой связи по адресам, указанным в заявлении.</w:t>
      </w:r>
    </w:p>
    <w:p w:rsidR="00891F85" w:rsidRDefault="00891F85">
      <w:pPr>
        <w:pStyle w:val="ConsPlusNormal"/>
        <w:spacing w:before="220"/>
        <w:ind w:firstLine="540"/>
        <w:jc w:val="both"/>
      </w:pPr>
      <w:r>
        <w:t>Продолжительность административного действия - 5 рабочих дня со дня принятия комиссией решения о предоставлении материального обеспечения.</w:t>
      </w:r>
    </w:p>
    <w:p w:rsidR="00891F85" w:rsidRDefault="00891F85">
      <w:pPr>
        <w:pStyle w:val="ConsPlusNormal"/>
        <w:spacing w:before="220"/>
        <w:ind w:firstLine="540"/>
        <w:jc w:val="both"/>
      </w:pPr>
      <w:r>
        <w:t xml:space="preserve">Критерием принятия решения о направлении уведомления Получателю/Заявителю и заключении соглашения является наличие подписанного протокола заседания комиссии о предоставлении или об </w:t>
      </w:r>
      <w:r>
        <w:lastRenderedPageBreak/>
        <w:t>отказе в предоставлении материального обеспечения.</w:t>
      </w:r>
    </w:p>
    <w:p w:rsidR="00891F85" w:rsidRDefault="00891F85">
      <w:pPr>
        <w:pStyle w:val="ConsPlusNormal"/>
        <w:spacing w:before="220"/>
        <w:ind w:firstLine="540"/>
        <w:jc w:val="both"/>
      </w:pPr>
      <w:r>
        <w:t xml:space="preserve">Результатом административной процедуры и способом фиксации результата выполнения административной процедуры является направление Получателю уведомления о предоставлении материального обеспечения и заключение соглашения либо направление Заявителю уведомления </w:t>
      </w:r>
      <w:proofErr w:type="gramStart"/>
      <w:r>
        <w:t>об отказе в предоставлении материального обеспечения с указанием основания для отказа в предоставлении</w:t>
      </w:r>
      <w:proofErr w:type="gramEnd"/>
      <w:r>
        <w:t xml:space="preserve"> государственной услуги.</w:t>
      </w:r>
    </w:p>
    <w:p w:rsidR="00891F85" w:rsidRDefault="00891F85">
      <w:pPr>
        <w:pStyle w:val="ConsPlusNormal"/>
        <w:spacing w:before="220"/>
        <w:ind w:firstLine="540"/>
        <w:jc w:val="both"/>
      </w:pPr>
      <w:r>
        <w:t>3.6. Административная процедура "Выплата единовременного и первого ежемесячного пособий".</w:t>
      </w:r>
    </w:p>
    <w:p w:rsidR="00891F85" w:rsidRDefault="00891F85">
      <w:pPr>
        <w:pStyle w:val="ConsPlusNormal"/>
        <w:spacing w:before="220"/>
        <w:ind w:firstLine="540"/>
        <w:jc w:val="both"/>
      </w:pPr>
      <w:r>
        <w:t>Основанием для начала административной процедуры является поступление от ответственного исполнителя отдела Министерства в отдел исполнения бюджета и отчетности Министерства копии протокола заседания комиссии, копии заявления и копии соглашения.</w:t>
      </w:r>
    </w:p>
    <w:p w:rsidR="00891F85" w:rsidRDefault="00891F85">
      <w:pPr>
        <w:pStyle w:val="ConsPlusNormal"/>
        <w:spacing w:before="220"/>
        <w:ind w:firstLine="540"/>
        <w:jc w:val="both"/>
      </w:pPr>
      <w:r>
        <w:t>Должностным лицом, ответственным за выполнение административной процедуры, является должностное лицо отдела исполнения бюджета и отчетности Министерства (далее - ответственный за осуществление выплат исполнитель отдела Министерства).</w:t>
      </w:r>
    </w:p>
    <w:p w:rsidR="00891F85" w:rsidRDefault="00891F85">
      <w:pPr>
        <w:pStyle w:val="ConsPlusNormal"/>
        <w:spacing w:before="220"/>
        <w:ind w:firstLine="540"/>
        <w:jc w:val="both"/>
      </w:pPr>
      <w:proofErr w:type="gramStart"/>
      <w:r>
        <w:t xml:space="preserve">После поступления от ответственного исполнителя отдела Министерства сводной информации об отработанном Получателями периоде по форме согласно </w:t>
      </w:r>
      <w:hyperlink w:anchor="P704">
        <w:r>
          <w:rPr>
            <w:color w:val="0000FF"/>
          </w:rPr>
          <w:t>приложению N 3</w:t>
        </w:r>
      </w:hyperlink>
      <w:r>
        <w:t xml:space="preserve"> к настоящему Административному регламенту ответственный за осуществление выплат исполнитель отдела Министерства включает данные Получателя в реестр выплаты материального обеспечения молодым специалистам агропромышленного комплекса Рязанской области, формируемый по форме согласно </w:t>
      </w:r>
      <w:hyperlink w:anchor="P587">
        <w:r>
          <w:rPr>
            <w:color w:val="0000FF"/>
          </w:rPr>
          <w:t>приложению N 2</w:t>
        </w:r>
      </w:hyperlink>
      <w:r>
        <w:t xml:space="preserve"> к Порядку предоставления средств материального обеспечения (далее - реестр выплат</w:t>
      </w:r>
      <w:proofErr w:type="gramEnd"/>
      <w:r>
        <w:t>), после чего оформляет заявку на кассовый расход на выплату единовременного и первого ежемесячного пособий Получателю. Сформированная заявка на кассовый расход передается для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w:t>
      </w:r>
    </w:p>
    <w:p w:rsidR="00891F85" w:rsidRDefault="00891F85">
      <w:pPr>
        <w:pStyle w:val="ConsPlusNormal"/>
        <w:spacing w:before="220"/>
        <w:ind w:firstLine="540"/>
        <w:jc w:val="both"/>
      </w:pPr>
      <w:proofErr w:type="gramStart"/>
      <w:r>
        <w:t>После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 заявка на кассовый расход в электронном виде направляется по каналам электронной связи в министерство финансов Рязанской области с ее последующей выгрузкой в Управление Федерального казначейства по Рязанской области (далее - УФК по Рязанской области).</w:t>
      </w:r>
      <w:proofErr w:type="gramEnd"/>
    </w:p>
    <w:p w:rsidR="00891F85" w:rsidRDefault="00891F85">
      <w:pPr>
        <w:pStyle w:val="ConsPlusNormal"/>
        <w:spacing w:before="220"/>
        <w:ind w:firstLine="540"/>
        <w:jc w:val="both"/>
      </w:pPr>
      <w:r>
        <w:t>Единовременное пособие выплачивается в полном объеме. Первое ежемесячное пособие выплачивается за календарные дни месяца, в котором подано заявление, начиная со дня регистрации Получателем заявления.</w:t>
      </w:r>
    </w:p>
    <w:p w:rsidR="00891F85" w:rsidRDefault="00891F85">
      <w:pPr>
        <w:pStyle w:val="ConsPlusNormal"/>
        <w:jc w:val="both"/>
      </w:pPr>
      <w:r>
        <w:t>(</w:t>
      </w:r>
      <w:proofErr w:type="gramStart"/>
      <w:r>
        <w:t>в</w:t>
      </w:r>
      <w:proofErr w:type="gramEnd"/>
      <w:r>
        <w:t xml:space="preserve"> ред. </w:t>
      </w:r>
      <w:hyperlink r:id="rId81">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Критерий принятия решения о выплате единовременного и первого ежемесячного пособий - поступление в отдел исполнения бюджета и отчетности Министерства копии протокола заседания комиссии, копии заявления и копии соглашения.</w:t>
      </w:r>
    </w:p>
    <w:p w:rsidR="00891F85" w:rsidRDefault="00891F85">
      <w:pPr>
        <w:pStyle w:val="ConsPlusNormal"/>
        <w:spacing w:before="220"/>
        <w:ind w:firstLine="540"/>
        <w:jc w:val="both"/>
      </w:pPr>
      <w:proofErr w:type="gramStart"/>
      <w:r>
        <w:t>Результатом административного действия является направление по каналам электронной связи в министерство финансов Рязанской области с последующей выгрузкой в УФК по Рязанской области заявки на кассовый расход для осуществления кассовых выплат с лицевого счета Министерства на банковский счет Получателя, открытый в кредитной организации, в срок не позднее 15 числа месяца, следующего за месяцем принятия решения о назначении единовременного и ежемесячного пособий.</w:t>
      </w:r>
      <w:proofErr w:type="gramEnd"/>
    </w:p>
    <w:p w:rsidR="00891F85" w:rsidRDefault="00891F85">
      <w:pPr>
        <w:pStyle w:val="ConsPlusNormal"/>
        <w:spacing w:before="220"/>
        <w:ind w:firstLine="540"/>
        <w:jc w:val="both"/>
      </w:pPr>
      <w:r>
        <w:t>Способ фиксации результата выполнения административной процедуры - заявка на кассовый расход для осуществления кассовых выплат с лицевого счета Министерства на банковский счет Получателя, открытый в кредитной организации.</w:t>
      </w:r>
    </w:p>
    <w:p w:rsidR="00891F85" w:rsidRDefault="00891F85">
      <w:pPr>
        <w:pStyle w:val="ConsPlusNormal"/>
        <w:spacing w:before="220"/>
        <w:ind w:firstLine="540"/>
        <w:jc w:val="both"/>
      </w:pPr>
      <w:r>
        <w:t>Максимальный срок выполнения административной процедуры - 15 число месяца, следующего за месяцем принятия решения о назначении единовременного и ежемесячного пособий.</w:t>
      </w:r>
    </w:p>
    <w:p w:rsidR="00891F85" w:rsidRDefault="00891F85">
      <w:pPr>
        <w:pStyle w:val="ConsPlusNormal"/>
        <w:jc w:val="both"/>
      </w:pPr>
      <w:r>
        <w:t xml:space="preserve">(п. 3.6 в ред. </w:t>
      </w:r>
      <w:hyperlink r:id="rId82">
        <w:r>
          <w:rPr>
            <w:color w:val="0000FF"/>
          </w:rPr>
          <w:t>Постановления</w:t>
        </w:r>
      </w:hyperlink>
      <w:r>
        <w:t xml:space="preserve"> Минсельхозпрода Рязанской области от 10.04.2023 N 6)</w:t>
      </w:r>
    </w:p>
    <w:p w:rsidR="00891F85" w:rsidRDefault="00891F85">
      <w:pPr>
        <w:pStyle w:val="ConsPlusNormal"/>
        <w:spacing w:before="220"/>
        <w:ind w:firstLine="540"/>
        <w:jc w:val="both"/>
      </w:pPr>
      <w:r>
        <w:lastRenderedPageBreak/>
        <w:t>3.7. Административная процедура "Выплата ежемесячного пособия".</w:t>
      </w:r>
    </w:p>
    <w:p w:rsidR="00891F85" w:rsidRDefault="00891F85">
      <w:pPr>
        <w:pStyle w:val="ConsPlusNormal"/>
        <w:spacing w:before="220"/>
        <w:ind w:firstLine="540"/>
        <w:jc w:val="both"/>
      </w:pPr>
      <w:r>
        <w:t>Основанием для начала административной процедуры является поступление от ответственного исполнителя отдела Министерства в отдел исполнения бюджета и отчетности Министерства сводной информации об отработанном Получателями периоде. Сводная информация об отработанном Получателем периоде передается в отдел исполнения бюджета и отчетности Министерства не позднее 10 числа месяца, следующего за отработанным месяцем.</w:t>
      </w:r>
    </w:p>
    <w:p w:rsidR="00891F85" w:rsidRDefault="00891F85">
      <w:pPr>
        <w:pStyle w:val="ConsPlusNormal"/>
        <w:spacing w:before="220"/>
        <w:ind w:firstLine="540"/>
        <w:jc w:val="both"/>
      </w:pPr>
      <w:r>
        <w:t>Период выплаты Получателю ежемесячного пособия ограничивается трехлетним периодом работы у Работодателя.</w:t>
      </w:r>
    </w:p>
    <w:p w:rsidR="00891F85" w:rsidRDefault="00891F85">
      <w:pPr>
        <w:pStyle w:val="ConsPlusNormal"/>
        <w:spacing w:before="220"/>
        <w:ind w:firstLine="540"/>
        <w:jc w:val="both"/>
      </w:pPr>
      <w:r>
        <w:t>Последнее ежемесячное пособие выплачивается за календарные дни месяца, в котором оканчивается трехлетний период с момента начала трудовой деятельности у Работодателя, до истечения указанного периода.</w:t>
      </w:r>
    </w:p>
    <w:p w:rsidR="00891F85" w:rsidRDefault="00891F85">
      <w:pPr>
        <w:pStyle w:val="ConsPlusNormal"/>
        <w:spacing w:before="220"/>
        <w:ind w:firstLine="540"/>
        <w:jc w:val="both"/>
      </w:pPr>
      <w:r>
        <w:t>При прекращении трудового договора до истечения трехлетнего срока ежемесячное пособие выплачивается за календарные дни месяца, в котором трудовой договор был прекращен, включая день увольнения.</w:t>
      </w:r>
    </w:p>
    <w:p w:rsidR="00891F85" w:rsidRDefault="00891F85">
      <w:pPr>
        <w:pStyle w:val="ConsPlusNormal"/>
        <w:spacing w:before="220"/>
        <w:ind w:firstLine="540"/>
        <w:jc w:val="both"/>
      </w:pPr>
      <w:r>
        <w:t>Должностным лицом, ответственным за выполнение административной процедуры, является ответственный за осуществление выплат исполнитель отдела Министерства.</w:t>
      </w:r>
    </w:p>
    <w:p w:rsidR="00891F85" w:rsidRDefault="00891F85">
      <w:pPr>
        <w:pStyle w:val="ConsPlusNormal"/>
        <w:spacing w:before="220"/>
        <w:ind w:firstLine="540"/>
        <w:jc w:val="both"/>
      </w:pPr>
      <w:r>
        <w:t>Ответственный за осуществление выплат исполнитель отдела Министерства формирует реестр выплат, после чего оформляет заявку на кассовый расход на выплату ежемесячного пособия Получателю. Сформированная заявка на кассовый расход передается для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w:t>
      </w:r>
    </w:p>
    <w:p w:rsidR="00891F85" w:rsidRDefault="00891F85">
      <w:pPr>
        <w:pStyle w:val="ConsPlusNormal"/>
        <w:spacing w:before="220"/>
        <w:ind w:firstLine="540"/>
        <w:jc w:val="both"/>
      </w:pPr>
      <w:r>
        <w:t>После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 заявка на кассовый расход в электронном виде направляется по каналам электронной связи в министерство финансов Рязанской области с ее последующей выгрузкой в УФК по Рязанской области.</w:t>
      </w:r>
    </w:p>
    <w:p w:rsidR="00891F85" w:rsidRDefault="00891F85">
      <w:pPr>
        <w:pStyle w:val="ConsPlusNormal"/>
        <w:spacing w:before="220"/>
        <w:ind w:firstLine="540"/>
        <w:jc w:val="both"/>
      </w:pPr>
      <w:r>
        <w:t>Критерием принятия решения о выплате ежемесячного пособия является поступление в отдел исполнения бюджета и отчетности Министерства сводной информации об отработанном Получателями периоде.</w:t>
      </w:r>
    </w:p>
    <w:p w:rsidR="00891F85" w:rsidRDefault="00891F85">
      <w:pPr>
        <w:pStyle w:val="ConsPlusNormal"/>
        <w:spacing w:before="220"/>
        <w:ind w:firstLine="540"/>
        <w:jc w:val="both"/>
      </w:pPr>
      <w:proofErr w:type="gramStart"/>
      <w:r>
        <w:t>Результатом административной процедуры является направление по каналам электронной связи в министерство финансов Рязанской области с последующей выгрузкой в УФК по Рязанской области заявки на кассовый расход для осуществления кассовых выплат с лицевого счета Министерства на банковский счет Получателя, открытый в кредитной организации, в срок не позднее 30 числа месяца, следующего за отработанным месяцем.</w:t>
      </w:r>
      <w:proofErr w:type="gramEnd"/>
    </w:p>
    <w:p w:rsidR="00891F85" w:rsidRDefault="00891F85">
      <w:pPr>
        <w:pStyle w:val="ConsPlusNormal"/>
        <w:spacing w:before="220"/>
        <w:ind w:firstLine="540"/>
        <w:jc w:val="both"/>
      </w:pPr>
      <w:r>
        <w:t>Способ фиксации результата выполнения административной процедуры - заявка на кассовый расход для осуществления кассовых выплат с лицевого счета Министерства на банковский счет Получателя, открытый в кредитной организации.</w:t>
      </w:r>
    </w:p>
    <w:p w:rsidR="00891F85" w:rsidRDefault="00891F85">
      <w:pPr>
        <w:pStyle w:val="ConsPlusNormal"/>
        <w:spacing w:before="220"/>
        <w:ind w:firstLine="540"/>
        <w:jc w:val="both"/>
      </w:pPr>
      <w:r>
        <w:t>Максимальный срок выполнения административной процедуры - 30 число месяца, следующего за отработанным Получателем месяцем.</w:t>
      </w:r>
    </w:p>
    <w:p w:rsidR="00891F85" w:rsidRDefault="00891F85">
      <w:pPr>
        <w:pStyle w:val="ConsPlusNormal"/>
        <w:jc w:val="both"/>
      </w:pPr>
      <w:r>
        <w:t xml:space="preserve">(п. 3.7 в ред. </w:t>
      </w:r>
      <w:hyperlink r:id="rId83">
        <w:r>
          <w:rPr>
            <w:color w:val="0000FF"/>
          </w:rPr>
          <w:t>Постановления</w:t>
        </w:r>
      </w:hyperlink>
      <w:r>
        <w:t xml:space="preserve"> Минсельхозпрода Рязанской области от 10.04.2023 N 6)</w:t>
      </w:r>
    </w:p>
    <w:p w:rsidR="00891F85" w:rsidRDefault="00891F85">
      <w:pPr>
        <w:pStyle w:val="ConsPlusNormal"/>
        <w:jc w:val="both"/>
      </w:pPr>
    </w:p>
    <w:p w:rsidR="00891F85" w:rsidRDefault="00891F85">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891F85" w:rsidRDefault="00891F85">
      <w:pPr>
        <w:pStyle w:val="ConsPlusTitle"/>
        <w:jc w:val="center"/>
      </w:pPr>
      <w:r>
        <w:t>регламента</w:t>
      </w:r>
    </w:p>
    <w:p w:rsidR="00891F85" w:rsidRDefault="00891F85">
      <w:pPr>
        <w:pStyle w:val="ConsPlusNormal"/>
        <w:jc w:val="both"/>
      </w:pPr>
    </w:p>
    <w:p w:rsidR="00891F85" w:rsidRDefault="00891F85">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91F85" w:rsidRDefault="00891F85">
      <w:pPr>
        <w:pStyle w:val="ConsPlusNormal"/>
        <w:spacing w:before="220"/>
        <w:ind w:firstLine="540"/>
        <w:jc w:val="both"/>
      </w:pPr>
      <w:r>
        <w:lastRenderedPageBreak/>
        <w:t xml:space="preserve">4.1.1. Текущий </w:t>
      </w:r>
      <w:proofErr w:type="gramStart"/>
      <w:r>
        <w:t>контроль за</w:t>
      </w:r>
      <w:proofErr w:type="gramEnd"/>
      <w:r>
        <w:t xml:space="preserve"> соблюдением и исполнением ответственными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начальником отдела Министерства, в рамках установленной компетенции.</w:t>
      </w:r>
    </w:p>
    <w:p w:rsidR="00891F85" w:rsidRDefault="00891F85">
      <w:pPr>
        <w:pStyle w:val="ConsPlusNormal"/>
        <w:spacing w:before="220"/>
        <w:ind w:firstLine="540"/>
        <w:jc w:val="both"/>
      </w:pPr>
      <w:r>
        <w:t xml:space="preserve">4.1.2. </w:t>
      </w:r>
      <w:proofErr w:type="gramStart"/>
      <w:r>
        <w:t xml:space="preserve">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Заявителей/Получателей, рассмотрение жалоб заявителей, указанных в </w:t>
      </w:r>
      <w:hyperlink w:anchor="P407">
        <w:r>
          <w:rPr>
            <w:color w:val="0000FF"/>
          </w:rPr>
          <w:t>разделе V</w:t>
        </w:r>
      </w:hyperlink>
      <w:r>
        <w:t xml:space="preserve"> настоящего Административного регламента, принятие решений по ним и подготовку мотивированных</w:t>
      </w:r>
      <w:proofErr w:type="gramEnd"/>
      <w:r>
        <w:t xml:space="preserve"> ответов о результатах рассмотрения жалоб.</w:t>
      </w:r>
    </w:p>
    <w:p w:rsidR="00891F85" w:rsidRDefault="00891F85">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891F85" w:rsidRDefault="00891F85">
      <w:pPr>
        <w:pStyle w:val="ConsPlusNormal"/>
        <w:spacing w:before="220"/>
        <w:ind w:firstLine="540"/>
        <w:jc w:val="both"/>
      </w:pPr>
      <w:r>
        <w:t>4.2.1. Основанием для проведения плановых проверок является утвержденный план работы Министерства.</w:t>
      </w:r>
    </w:p>
    <w:p w:rsidR="00891F85" w:rsidRDefault="00891F85">
      <w:pPr>
        <w:pStyle w:val="ConsPlusNormal"/>
        <w:spacing w:before="220"/>
        <w:ind w:firstLine="540"/>
        <w:jc w:val="both"/>
      </w:pPr>
      <w:r>
        <w:t xml:space="preserve">Плановые проверки при проведении </w:t>
      </w:r>
      <w:proofErr w:type="gramStart"/>
      <w:r>
        <w:t>контроля за</w:t>
      </w:r>
      <w:proofErr w:type="gramEnd"/>
      <w:r>
        <w:t xml:space="preserve"> предоставлением государственной услуги осуществляются не чаще одного раза в квартал посредством:</w:t>
      </w:r>
    </w:p>
    <w:p w:rsidR="00891F85" w:rsidRDefault="00891F85">
      <w:pPr>
        <w:pStyle w:val="ConsPlusNormal"/>
        <w:spacing w:before="220"/>
        <w:ind w:firstLine="540"/>
        <w:jc w:val="both"/>
      </w:pPr>
      <w:r>
        <w:t>- проверки правильности осуществления административных процедур;</w:t>
      </w:r>
    </w:p>
    <w:p w:rsidR="00891F85" w:rsidRDefault="00891F85">
      <w:pPr>
        <w:pStyle w:val="ConsPlusNormal"/>
        <w:spacing w:before="220"/>
        <w:ind w:firstLine="540"/>
        <w:jc w:val="both"/>
      </w:pPr>
      <w:r>
        <w:t>- выявления и устранения нарушений прав Заявителей/Получателей;</w:t>
      </w:r>
    </w:p>
    <w:p w:rsidR="00891F85" w:rsidRDefault="00891F85">
      <w:pPr>
        <w:pStyle w:val="ConsPlusNormal"/>
        <w:spacing w:before="220"/>
        <w:ind w:firstLine="540"/>
        <w:jc w:val="both"/>
      </w:pPr>
      <w:r>
        <w:t>- рассмотрения, принятия решений и подготовки ответов на обращения Заявителей/Получателей, содержащие жалобы на решения, действия (бездействие) должностных лиц;</w:t>
      </w:r>
    </w:p>
    <w:p w:rsidR="00891F85" w:rsidRDefault="00891F85">
      <w:pPr>
        <w:pStyle w:val="ConsPlusNormal"/>
        <w:spacing w:before="220"/>
        <w:ind w:firstLine="540"/>
        <w:jc w:val="both"/>
      </w:pPr>
      <w:r>
        <w:t>- выборочной проверки подготовленных результатов предоставления государственной услуги.</w:t>
      </w:r>
    </w:p>
    <w:p w:rsidR="00891F85" w:rsidRDefault="00891F85">
      <w:pPr>
        <w:pStyle w:val="ConsPlusNormal"/>
        <w:spacing w:before="220"/>
        <w:ind w:firstLine="540"/>
        <w:jc w:val="both"/>
      </w:pPr>
      <w:r>
        <w:t>4.2.2. Внеплановые проверки проводятся в случае необходимости при обнаружении несоответствия результатов предоставления государственной услуги.</w:t>
      </w:r>
    </w:p>
    <w:p w:rsidR="00891F85" w:rsidRDefault="00891F85">
      <w:pPr>
        <w:pStyle w:val="ConsPlusNormal"/>
        <w:spacing w:before="220"/>
        <w:ind w:firstLine="540"/>
        <w:jc w:val="both"/>
      </w:pPr>
      <w:r>
        <w:t>Внеплановые проверки проводятся на основании приказа Министра.</w:t>
      </w:r>
    </w:p>
    <w:p w:rsidR="00891F85" w:rsidRDefault="00891F85">
      <w:pPr>
        <w:pStyle w:val="ConsPlusNormal"/>
        <w:spacing w:before="220"/>
        <w:ind w:firstLine="540"/>
        <w:jc w:val="both"/>
      </w:pPr>
      <w:r>
        <w:t>Основанием для начала проведения внеплановой проверки являются поступившие в Министерство конкретные обращения Заявителей/Получателей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rsidR="00891F85" w:rsidRDefault="00891F85">
      <w:pPr>
        <w:pStyle w:val="ConsPlusNormal"/>
        <w:spacing w:before="220"/>
        <w:ind w:firstLine="540"/>
        <w:jc w:val="both"/>
      </w:pPr>
      <w:r>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rsidR="00891F85" w:rsidRDefault="00891F85">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891F85" w:rsidRDefault="00891F85">
      <w:pPr>
        <w:pStyle w:val="ConsPlusNormal"/>
        <w:spacing w:before="220"/>
        <w:ind w:firstLine="540"/>
        <w:jc w:val="both"/>
      </w:pPr>
      <w:r>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rsidR="00891F85" w:rsidRDefault="00891F85">
      <w:pPr>
        <w:pStyle w:val="ConsPlusNormal"/>
        <w:spacing w:before="220"/>
        <w:ind w:firstLine="540"/>
        <w:jc w:val="both"/>
      </w:pPr>
      <w:r>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rsidR="00891F85" w:rsidRDefault="00891F85">
      <w:pPr>
        <w:pStyle w:val="ConsPlusNormal"/>
        <w:spacing w:before="220"/>
        <w:ind w:firstLine="540"/>
        <w:jc w:val="both"/>
      </w:pPr>
      <w:r>
        <w:t>4.3.2. Ответственность должностных лиц Министерства закрепляется в их должностных регламентах.</w:t>
      </w:r>
    </w:p>
    <w:p w:rsidR="00891F85" w:rsidRDefault="00891F85">
      <w:pPr>
        <w:pStyle w:val="ConsPlusNormal"/>
        <w:spacing w:before="220"/>
        <w:ind w:firstLine="540"/>
        <w:jc w:val="both"/>
      </w:pPr>
      <w:r>
        <w:lastRenderedPageBreak/>
        <w:t>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ответственность.</w:t>
      </w:r>
    </w:p>
    <w:p w:rsidR="00891F85" w:rsidRDefault="00891F85">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891F85" w:rsidRDefault="00891F85">
      <w:pPr>
        <w:pStyle w:val="ConsPlusNormal"/>
        <w:spacing w:before="220"/>
        <w:ind w:firstLine="540"/>
        <w:jc w:val="both"/>
      </w:pPr>
      <w:r>
        <w:t xml:space="preserve">4.4.1. </w:t>
      </w:r>
      <w:proofErr w:type="gramStart"/>
      <w:r>
        <w:t>Контроль за</w:t>
      </w:r>
      <w:proofErr w:type="gramEnd"/>
      <w:r>
        <w:t xml:space="preserve">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rsidR="00891F85" w:rsidRDefault="00891F85">
      <w:pPr>
        <w:pStyle w:val="ConsPlusNormal"/>
        <w:spacing w:before="220"/>
        <w:ind w:firstLine="540"/>
        <w:jc w:val="both"/>
      </w:pPr>
      <w:r>
        <w:t xml:space="preserve">4.4.2. Порядок </w:t>
      </w:r>
      <w:proofErr w:type="gramStart"/>
      <w:r>
        <w:t>контроля за</w:t>
      </w:r>
      <w:proofErr w:type="gramEnd"/>
      <w:r>
        <w:t xml:space="preserve">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891F85" w:rsidRDefault="00891F85">
      <w:pPr>
        <w:pStyle w:val="ConsPlusNormal"/>
        <w:jc w:val="both"/>
      </w:pPr>
    </w:p>
    <w:p w:rsidR="00891F85" w:rsidRDefault="00891F85">
      <w:pPr>
        <w:pStyle w:val="ConsPlusTitle"/>
        <w:jc w:val="center"/>
        <w:outlineLvl w:val="1"/>
      </w:pPr>
      <w:bookmarkStart w:id="18" w:name="P407"/>
      <w:bookmarkEnd w:id="18"/>
      <w:r>
        <w:t>V. Досудебный (внесудебный) порядок обжалования</w:t>
      </w:r>
    </w:p>
    <w:p w:rsidR="00891F85" w:rsidRDefault="00891F85">
      <w:pPr>
        <w:pStyle w:val="ConsPlusTitle"/>
        <w:jc w:val="center"/>
      </w:pPr>
      <w:r>
        <w:t>решений и действий (бездействия) органа, предоставляющего</w:t>
      </w:r>
    </w:p>
    <w:p w:rsidR="00891F85" w:rsidRDefault="00891F85">
      <w:pPr>
        <w:pStyle w:val="ConsPlusTitle"/>
        <w:jc w:val="center"/>
      </w:pPr>
      <w:r>
        <w:t>государственную услугу, а также должностных лиц</w:t>
      </w:r>
    </w:p>
    <w:p w:rsidR="00891F85" w:rsidRDefault="00891F85">
      <w:pPr>
        <w:pStyle w:val="ConsPlusNormal"/>
        <w:jc w:val="both"/>
      </w:pPr>
    </w:p>
    <w:p w:rsidR="00891F85" w:rsidRDefault="00891F85">
      <w:pPr>
        <w:pStyle w:val="ConsPlusNormal"/>
        <w:ind w:firstLine="540"/>
        <w:jc w:val="both"/>
      </w:pPr>
      <w:r>
        <w:t xml:space="preserve">5.1. </w:t>
      </w:r>
      <w:proofErr w:type="gramStart"/>
      <w:r>
        <w:t>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891F85" w:rsidRDefault="00891F85">
      <w:pPr>
        <w:pStyle w:val="ConsPlusNormal"/>
        <w:spacing w:before="220"/>
        <w:ind w:firstLine="540"/>
        <w:jc w:val="both"/>
      </w:pPr>
      <w:r>
        <w:t>Заинтересованными лицами при обжаловании решений и действий (бездействия) Министерства, должностных лиц Министерства, МФЦ, работников МФЦ являются Заявители/Получатели.</w:t>
      </w:r>
    </w:p>
    <w:p w:rsidR="00891F85" w:rsidRDefault="00891F85">
      <w:pPr>
        <w:pStyle w:val="ConsPlusNormal"/>
        <w:jc w:val="both"/>
      </w:pPr>
      <w:r>
        <w:t xml:space="preserve">(в ред. </w:t>
      </w:r>
      <w:hyperlink r:id="rId84">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proofErr w:type="gramStart"/>
      <w:r>
        <w:t>Заявители/Получатели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roofErr w:type="gramEnd"/>
    </w:p>
    <w:p w:rsidR="00891F85" w:rsidRDefault="00891F85">
      <w:pPr>
        <w:pStyle w:val="ConsPlusNormal"/>
        <w:spacing w:before="220"/>
        <w:ind w:firstLine="540"/>
        <w:jc w:val="both"/>
      </w:pPr>
      <w:r>
        <w:t xml:space="preserve">Заявитель/Получатель может обратиться с жалобой по основаниям и в порядке, </w:t>
      </w:r>
      <w:proofErr w:type="gramStart"/>
      <w:r>
        <w:t>предусмотренных</w:t>
      </w:r>
      <w:proofErr w:type="gramEnd"/>
      <w:r>
        <w:t xml:space="preserve"> </w:t>
      </w:r>
      <w:hyperlink r:id="rId85">
        <w:r>
          <w:rPr>
            <w:color w:val="0000FF"/>
          </w:rPr>
          <w:t>статьями 11.1</w:t>
        </w:r>
      </w:hyperlink>
      <w:r>
        <w:t xml:space="preserve"> и </w:t>
      </w:r>
      <w:hyperlink r:id="rId86">
        <w:r>
          <w:rPr>
            <w:color w:val="0000FF"/>
          </w:rPr>
          <w:t>11.2</w:t>
        </w:r>
      </w:hyperlink>
      <w:r>
        <w:t xml:space="preserve"> Федерального закона N 210-ФЗ.</w:t>
      </w:r>
    </w:p>
    <w:p w:rsidR="00891F85" w:rsidRDefault="00891F85">
      <w:pPr>
        <w:pStyle w:val="ConsPlusNormal"/>
        <w:spacing w:before="220"/>
        <w:ind w:firstLine="540"/>
        <w:jc w:val="both"/>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91F85" w:rsidRDefault="00891F85">
      <w:pPr>
        <w:pStyle w:val="ConsPlusNormal"/>
        <w:spacing w:before="220"/>
        <w:ind w:firstLine="540"/>
        <w:jc w:val="both"/>
      </w:pPr>
      <w:r>
        <w:t>Жалоба на решения и действия (бездействие) Министерства, его должностного лица подается в Министерство.</w:t>
      </w:r>
    </w:p>
    <w:p w:rsidR="00891F85" w:rsidRDefault="00891F85">
      <w:pPr>
        <w:pStyle w:val="ConsPlusNormal"/>
        <w:spacing w:before="220"/>
        <w:ind w:firstLine="540"/>
        <w:jc w:val="both"/>
      </w:pPr>
      <w:r>
        <w:t>Жалоба на решения и действия (бездействие) работников МФЦ подается руководителю МФЦ.</w:t>
      </w:r>
    </w:p>
    <w:p w:rsidR="00891F85" w:rsidRDefault="00891F85">
      <w:pPr>
        <w:pStyle w:val="ConsPlusNormal"/>
        <w:spacing w:before="220"/>
        <w:ind w:firstLine="540"/>
        <w:jc w:val="both"/>
      </w:pPr>
      <w:r>
        <w:t>Жалоба на решения и действия (бездействие) руководителя МФЦ или МФЦ подается в министерство экономического развития Рязанской области.</w:t>
      </w:r>
    </w:p>
    <w:p w:rsidR="00891F85" w:rsidRDefault="00891F85">
      <w:pPr>
        <w:pStyle w:val="ConsPlusNormal"/>
        <w:spacing w:before="220"/>
        <w:ind w:firstLine="540"/>
        <w:jc w:val="both"/>
      </w:pPr>
      <w:r>
        <w:t>Жалоба на решения Министра подается в Правительство Рязанской области. Жалоба подается в письменной форме, в том числе при личном приеме Заявителя/Получателя, или в электронном виде.</w:t>
      </w:r>
    </w:p>
    <w:p w:rsidR="00891F85" w:rsidRDefault="00891F85">
      <w:pPr>
        <w:pStyle w:val="ConsPlusNormal"/>
        <w:jc w:val="both"/>
      </w:pPr>
      <w:r>
        <w:t>(</w:t>
      </w:r>
      <w:proofErr w:type="gramStart"/>
      <w:r>
        <w:t>п</w:t>
      </w:r>
      <w:proofErr w:type="gramEnd"/>
      <w:r>
        <w:t xml:space="preserve">. 5.2 в ред. </w:t>
      </w:r>
      <w:hyperlink r:id="rId87">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5.3. Способы информирования заявлений о порядке подачи и рассмотрения жалобы, в том числе с использованием Единого портала.</w:t>
      </w:r>
    </w:p>
    <w:p w:rsidR="00891F85" w:rsidRDefault="00891F85">
      <w:pPr>
        <w:pStyle w:val="ConsPlusNormal"/>
        <w:spacing w:before="220"/>
        <w:ind w:firstLine="540"/>
        <w:jc w:val="both"/>
      </w:pPr>
      <w:r>
        <w:t>Информация о порядке подачи и рассмотрения жалобы представляется:</w:t>
      </w:r>
    </w:p>
    <w:p w:rsidR="00891F85" w:rsidRDefault="00891F85">
      <w:pPr>
        <w:pStyle w:val="ConsPlusNormal"/>
        <w:spacing w:before="220"/>
        <w:ind w:firstLine="540"/>
        <w:jc w:val="both"/>
      </w:pPr>
      <w:r>
        <w:t>посредством размещения информации на официальном сайте Министерства, на Едином портале;</w:t>
      </w:r>
    </w:p>
    <w:p w:rsidR="00891F85" w:rsidRDefault="00891F85">
      <w:pPr>
        <w:pStyle w:val="ConsPlusNormal"/>
        <w:spacing w:before="220"/>
        <w:ind w:firstLine="540"/>
        <w:jc w:val="both"/>
      </w:pPr>
      <w:r>
        <w:t>с использованием средств телефонной связи, в письменной форме, по электронной почте, при личном приеме Заявителя/Получателя;</w:t>
      </w:r>
    </w:p>
    <w:p w:rsidR="00891F85" w:rsidRDefault="00891F85">
      <w:pPr>
        <w:pStyle w:val="ConsPlusNormal"/>
        <w:spacing w:before="220"/>
        <w:ind w:firstLine="540"/>
        <w:jc w:val="both"/>
      </w:pPr>
      <w:r>
        <w:lastRenderedPageBreak/>
        <w:t>путем размещения на информационных стендах, расположенных в доступных для Заявителей/Получателей помещениях Министерства и МФЦ.</w:t>
      </w:r>
    </w:p>
    <w:p w:rsidR="00891F85" w:rsidRDefault="00891F85">
      <w:pPr>
        <w:pStyle w:val="ConsPlusNormal"/>
        <w:jc w:val="both"/>
      </w:pPr>
      <w:r>
        <w:t xml:space="preserve">(абзац введен </w:t>
      </w:r>
      <w:hyperlink r:id="rId88">
        <w:r>
          <w:rPr>
            <w:color w:val="0000FF"/>
          </w:rPr>
          <w:t>Постановлением</w:t>
        </w:r>
      </w:hyperlink>
      <w:r>
        <w:t xml:space="preserve"> Минсельхозпрода Рязанской области от 13.09.2024 N 20)</w:t>
      </w:r>
    </w:p>
    <w:p w:rsidR="00891F85" w:rsidRDefault="00891F85">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его должностных лиц, МФЦ, работников МФЦ.</w:t>
      </w:r>
    </w:p>
    <w:p w:rsidR="00891F85" w:rsidRDefault="00891F85">
      <w:pPr>
        <w:pStyle w:val="ConsPlusNormal"/>
        <w:jc w:val="both"/>
      </w:pPr>
      <w:r>
        <w:t xml:space="preserve">(в ред. </w:t>
      </w:r>
      <w:hyperlink r:id="rId89">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Порядок досудебного (внесудебного) обжалования решений и действий (бездействия) Министерства, должностных лиц Министерства, МФЦ, работников МФЦ регулируется следующими нормативными правовыми актами:</w:t>
      </w:r>
    </w:p>
    <w:p w:rsidR="00891F85" w:rsidRDefault="00891F85">
      <w:pPr>
        <w:pStyle w:val="ConsPlusNormal"/>
        <w:jc w:val="both"/>
      </w:pPr>
      <w:r>
        <w:t xml:space="preserve">(в ред. </w:t>
      </w:r>
      <w:hyperlink r:id="rId90">
        <w:r>
          <w:rPr>
            <w:color w:val="0000FF"/>
          </w:rPr>
          <w:t>Постановления</w:t>
        </w:r>
      </w:hyperlink>
      <w:r>
        <w:t xml:space="preserve"> Минсельхозпрода Рязанской области от 13.09.2024 N 20)</w:t>
      </w:r>
    </w:p>
    <w:p w:rsidR="00891F85" w:rsidRDefault="00891F85">
      <w:pPr>
        <w:pStyle w:val="ConsPlusNormal"/>
        <w:spacing w:before="220"/>
        <w:ind w:firstLine="540"/>
        <w:jc w:val="both"/>
      </w:pPr>
      <w:r>
        <w:t xml:space="preserve">Федеральным </w:t>
      </w:r>
      <w:hyperlink r:id="rId91">
        <w:r>
          <w:rPr>
            <w:color w:val="0000FF"/>
          </w:rPr>
          <w:t>законом</w:t>
        </w:r>
      </w:hyperlink>
      <w:r>
        <w:t xml:space="preserve"> N 210-ФЗ;</w:t>
      </w:r>
    </w:p>
    <w:p w:rsidR="00891F85" w:rsidRDefault="00891F85">
      <w:pPr>
        <w:pStyle w:val="ConsPlusNormal"/>
        <w:spacing w:before="220"/>
        <w:ind w:firstLine="540"/>
        <w:jc w:val="both"/>
      </w:pPr>
      <w:hyperlink r:id="rId9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F85" w:rsidRDefault="00891F85">
      <w:pPr>
        <w:pStyle w:val="ConsPlusNormal"/>
        <w:spacing w:before="220"/>
        <w:ind w:firstLine="540"/>
        <w:jc w:val="both"/>
      </w:pPr>
      <w:hyperlink r:id="rId93">
        <w:r>
          <w:rPr>
            <w:color w:val="0000FF"/>
          </w:rPr>
          <w:t>Постановлением</w:t>
        </w:r>
      </w:hyperlink>
      <w: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rsidR="00891F85" w:rsidRDefault="00891F85">
      <w:pPr>
        <w:pStyle w:val="ConsPlusNormal"/>
        <w:spacing w:before="220"/>
        <w:ind w:firstLine="540"/>
        <w:jc w:val="both"/>
      </w:pPr>
      <w:r>
        <w:t>5.5. Информация, указанная в настоящем разделе, подлежит обязательному размещению на Едином портале.</w:t>
      </w:r>
    </w:p>
    <w:p w:rsidR="00891F85" w:rsidRDefault="00891F85">
      <w:pPr>
        <w:pStyle w:val="ConsPlusNormal"/>
        <w:jc w:val="both"/>
      </w:pPr>
    </w:p>
    <w:p w:rsidR="00891F85" w:rsidRDefault="00891F85">
      <w:pPr>
        <w:pStyle w:val="ConsPlusTitle"/>
        <w:jc w:val="center"/>
        <w:outlineLvl w:val="1"/>
      </w:pPr>
      <w:r>
        <w:t>VI. Особенности выполнения административных процедур</w:t>
      </w:r>
    </w:p>
    <w:p w:rsidR="00891F85" w:rsidRDefault="00891F85">
      <w:pPr>
        <w:pStyle w:val="ConsPlusTitle"/>
        <w:jc w:val="center"/>
      </w:pPr>
      <w:r>
        <w:t>(действий) в МФЦ</w:t>
      </w:r>
    </w:p>
    <w:p w:rsidR="00891F85" w:rsidRDefault="00891F85">
      <w:pPr>
        <w:pStyle w:val="ConsPlusNormal"/>
        <w:jc w:val="center"/>
      </w:pPr>
    </w:p>
    <w:p w:rsidR="00891F85" w:rsidRDefault="00891F85">
      <w:pPr>
        <w:pStyle w:val="ConsPlusNormal"/>
        <w:jc w:val="center"/>
      </w:pPr>
      <w:proofErr w:type="gramStart"/>
      <w:r>
        <w:t xml:space="preserve">(введено </w:t>
      </w:r>
      <w:hyperlink r:id="rId94">
        <w:r>
          <w:rPr>
            <w:color w:val="0000FF"/>
          </w:rPr>
          <w:t>Постановлением</w:t>
        </w:r>
      </w:hyperlink>
      <w:r>
        <w:t xml:space="preserve"> Минсельхозпрода Рязанской области</w:t>
      </w:r>
      <w:proofErr w:type="gramEnd"/>
    </w:p>
    <w:p w:rsidR="00891F85" w:rsidRDefault="00891F85">
      <w:pPr>
        <w:pStyle w:val="ConsPlusNormal"/>
        <w:jc w:val="center"/>
      </w:pPr>
      <w:r>
        <w:t>от 13.09.2024 N 20)</w:t>
      </w:r>
    </w:p>
    <w:p w:rsidR="00891F85" w:rsidRDefault="00891F85">
      <w:pPr>
        <w:pStyle w:val="ConsPlusNormal"/>
        <w:jc w:val="both"/>
      </w:pPr>
    </w:p>
    <w:p w:rsidR="00891F85" w:rsidRDefault="00891F85">
      <w:pPr>
        <w:pStyle w:val="ConsPlusNormal"/>
        <w:ind w:firstLine="540"/>
        <w:jc w:val="both"/>
      </w:pPr>
      <w:r>
        <w:t>6.1. Получение Заявителем государственной услуги в МФЦ осуществляется в соответствии с Соглашением о взаимодействии, заключенным между МФЦ и Министерством.</w:t>
      </w:r>
    </w:p>
    <w:p w:rsidR="00891F85" w:rsidRDefault="00891F85">
      <w:pPr>
        <w:pStyle w:val="ConsPlusNormal"/>
        <w:spacing w:before="220"/>
        <w:ind w:firstLine="540"/>
        <w:jc w:val="both"/>
      </w:pPr>
      <w:r>
        <w:t>В МФЦ осуществляются следующие административные процедуры:</w:t>
      </w:r>
    </w:p>
    <w:p w:rsidR="00891F85" w:rsidRDefault="00891F85">
      <w:pPr>
        <w:pStyle w:val="ConsPlusNormal"/>
        <w:spacing w:before="220"/>
        <w:ind w:firstLine="540"/>
        <w:jc w:val="both"/>
      </w:pPr>
      <w:r>
        <w:t>- информирование и консультирование Заявителей о порядке предоставления государственной услуги в МФЦ;</w:t>
      </w:r>
    </w:p>
    <w:p w:rsidR="00891F85" w:rsidRDefault="00891F85">
      <w:pPr>
        <w:pStyle w:val="ConsPlusNormal"/>
        <w:spacing w:before="220"/>
        <w:ind w:firstLine="540"/>
        <w:jc w:val="both"/>
      </w:pPr>
      <w:r>
        <w:t>- прием и регистрация заявления и прилагаемых к нему документов;</w:t>
      </w:r>
    </w:p>
    <w:p w:rsidR="00891F85" w:rsidRDefault="00891F85">
      <w:pPr>
        <w:pStyle w:val="ConsPlusNormal"/>
        <w:spacing w:before="220"/>
        <w:ind w:firstLine="540"/>
        <w:jc w:val="both"/>
      </w:pPr>
      <w:r>
        <w:t>- направление заявления и прилагаемых к нему документов в Министерство.</w:t>
      </w:r>
    </w:p>
    <w:p w:rsidR="00891F85" w:rsidRDefault="00891F85">
      <w:pPr>
        <w:pStyle w:val="ConsPlusNormal"/>
        <w:spacing w:before="220"/>
        <w:ind w:firstLine="540"/>
        <w:jc w:val="both"/>
      </w:pPr>
      <w:r>
        <w:t>6.2. Административная процедура "Информирование и консультирование Заявителей о порядке предоставления государственной услуги в МФЦ".</w:t>
      </w:r>
    </w:p>
    <w:p w:rsidR="00891F85" w:rsidRDefault="00891F85">
      <w:pPr>
        <w:pStyle w:val="ConsPlusNormal"/>
        <w:spacing w:before="220"/>
        <w:ind w:firstLine="540"/>
        <w:jc w:val="both"/>
      </w:pPr>
      <w:r>
        <w:t>Основанием для начала административной процедуры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891F85" w:rsidRDefault="00891F85">
      <w:pPr>
        <w:pStyle w:val="ConsPlusNormal"/>
        <w:spacing w:before="220"/>
        <w:ind w:firstLine="540"/>
        <w:jc w:val="both"/>
      </w:pPr>
      <w:r>
        <w:t>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Министерство, сроках рассмотрения документов, принятия решения и уведомления о нем Заявителя.</w:t>
      </w:r>
    </w:p>
    <w:p w:rsidR="00891F85" w:rsidRDefault="00891F85">
      <w:pPr>
        <w:pStyle w:val="ConsPlusNormal"/>
        <w:spacing w:before="220"/>
        <w:ind w:firstLine="540"/>
        <w:jc w:val="both"/>
      </w:pPr>
      <w:r>
        <w:t xml:space="preserve">Результатом административной процедуры является получение Заявителем консультации о порядке </w:t>
      </w:r>
      <w:r>
        <w:lastRenderedPageBreak/>
        <w:t>предоставления государственной услуги в МФЦ.</w:t>
      </w:r>
    </w:p>
    <w:p w:rsidR="00891F85" w:rsidRDefault="00891F85">
      <w:pPr>
        <w:pStyle w:val="ConsPlusNormal"/>
        <w:spacing w:before="220"/>
        <w:ind w:firstLine="540"/>
        <w:jc w:val="both"/>
      </w:pPr>
      <w:r>
        <w:t>Критерии принятия решения отсутствуют.</w:t>
      </w:r>
    </w:p>
    <w:p w:rsidR="00891F85" w:rsidRDefault="00891F85">
      <w:pPr>
        <w:pStyle w:val="ConsPlusNormal"/>
        <w:spacing w:before="220"/>
        <w:ind w:firstLine="540"/>
        <w:jc w:val="both"/>
      </w:pPr>
      <w:r>
        <w:t>Способ фиксации результата административной процедуры не предусмотрен.</w:t>
      </w:r>
    </w:p>
    <w:p w:rsidR="00891F85" w:rsidRDefault="00891F85">
      <w:pPr>
        <w:pStyle w:val="ConsPlusNormal"/>
        <w:spacing w:before="220"/>
        <w:ind w:firstLine="540"/>
        <w:jc w:val="both"/>
      </w:pPr>
      <w:r>
        <w:t>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891F85" w:rsidRDefault="00891F85">
      <w:pPr>
        <w:pStyle w:val="ConsPlusNormal"/>
        <w:spacing w:before="220"/>
        <w:ind w:firstLine="540"/>
        <w:jc w:val="both"/>
      </w:pPr>
      <w:r>
        <w:t>6.3. Административная процедура "Прием и регистрация заявления и прилагаемых к нему документов".</w:t>
      </w:r>
    </w:p>
    <w:p w:rsidR="00891F85" w:rsidRDefault="00891F85">
      <w:pPr>
        <w:pStyle w:val="ConsPlusNormal"/>
        <w:spacing w:before="220"/>
        <w:ind w:firstLine="540"/>
        <w:jc w:val="both"/>
      </w:pPr>
      <w:r>
        <w:t xml:space="preserve">Заявление и прилагаемые к нему документы подается через МФЦ в порядке, установленном </w:t>
      </w:r>
      <w:hyperlink r:id="rId9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91F85" w:rsidRDefault="00891F85">
      <w:pPr>
        <w:pStyle w:val="ConsPlusNormal"/>
        <w:spacing w:before="220"/>
        <w:ind w:firstLine="540"/>
        <w:jc w:val="both"/>
      </w:pPr>
      <w:r>
        <w:t xml:space="preserve">Основанием для начала административной процедуры является обращение Заявителя в МФЦ с комплектом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w:t>
      </w:r>
    </w:p>
    <w:p w:rsidR="00891F85" w:rsidRDefault="00891F85">
      <w:pPr>
        <w:pStyle w:val="ConsPlusNormal"/>
        <w:spacing w:before="220"/>
        <w:ind w:firstLine="540"/>
        <w:jc w:val="both"/>
      </w:pPr>
      <w:r>
        <w:t xml:space="preserve">Сотрудник МФЦ, ответственный за прием документов, при поступлении комплекта документов, указанных в </w:t>
      </w:r>
      <w:hyperlink w:anchor="P135">
        <w:r>
          <w:rPr>
            <w:color w:val="0000FF"/>
          </w:rPr>
          <w:t>пункте 2.6</w:t>
        </w:r>
      </w:hyperlink>
      <w:r>
        <w:t xml:space="preserve"> настоящего Административного регламента, а также документов, представляемых Заявителем по собственной инициативе, указанных в </w:t>
      </w:r>
      <w:hyperlink w:anchor="P157">
        <w:r>
          <w:rPr>
            <w:color w:val="0000FF"/>
          </w:rPr>
          <w:t>пункте 2.7.1</w:t>
        </w:r>
      </w:hyperlink>
      <w:r>
        <w:t xml:space="preserve"> настоящего Административного регламента:</w:t>
      </w:r>
    </w:p>
    <w:p w:rsidR="00891F85" w:rsidRDefault="00891F85">
      <w:pPr>
        <w:pStyle w:val="ConsPlusNormal"/>
        <w:spacing w:before="220"/>
        <w:ind w:firstLine="540"/>
        <w:jc w:val="both"/>
      </w:pPr>
      <w:r>
        <w:t>- сверяет данные представленных документов с данными, указанными в заявлении;</w:t>
      </w:r>
    </w:p>
    <w:p w:rsidR="00891F85" w:rsidRDefault="00891F85">
      <w:pPr>
        <w:pStyle w:val="ConsPlusNormal"/>
        <w:spacing w:before="220"/>
        <w:ind w:firstLine="540"/>
        <w:jc w:val="both"/>
      </w:pPr>
      <w:r>
        <w:t>-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891F85" w:rsidRDefault="00891F85">
      <w:pPr>
        <w:pStyle w:val="ConsPlusNormal"/>
        <w:spacing w:before="220"/>
        <w:ind w:firstLine="540"/>
        <w:jc w:val="both"/>
      </w:pPr>
      <w:r>
        <w:t>- регистрирует заявление в установленном порядке.</w:t>
      </w:r>
    </w:p>
    <w:p w:rsidR="00891F85" w:rsidRDefault="00891F85">
      <w:pPr>
        <w:pStyle w:val="ConsPlusNormal"/>
        <w:spacing w:before="220"/>
        <w:ind w:firstLine="540"/>
        <w:jc w:val="both"/>
      </w:pPr>
      <w:r>
        <w:t>В случае предоставления Заявителем заявления и прилагаемых к нему документов через МФЦ датой приема заявления считается дата регистрации в МФЦ;</w:t>
      </w:r>
    </w:p>
    <w:p w:rsidR="00891F85" w:rsidRDefault="00891F85">
      <w:pPr>
        <w:pStyle w:val="ConsPlusNormal"/>
        <w:spacing w:before="220"/>
        <w:ind w:firstLine="540"/>
        <w:jc w:val="both"/>
      </w:pPr>
      <w:r>
        <w:t>- выдает Заявителю расписку с указанием регистрационного номера и даты приема заявления.</w:t>
      </w:r>
    </w:p>
    <w:p w:rsidR="00891F85" w:rsidRDefault="00891F85">
      <w:pPr>
        <w:pStyle w:val="ConsPlusNormal"/>
        <w:spacing w:before="220"/>
        <w:ind w:firstLine="540"/>
        <w:jc w:val="both"/>
      </w:pPr>
      <w:r>
        <w:t>Сотрудник МФЦ, ответственный за прием документов, передает зарегистрированное заявление и прилагаемые к нему документы сотруднику МФЦ, ответственному за передачу документов в Министерство.</w:t>
      </w:r>
    </w:p>
    <w:p w:rsidR="00891F85" w:rsidRDefault="00891F85">
      <w:pPr>
        <w:pStyle w:val="ConsPlusNormal"/>
        <w:spacing w:before="220"/>
        <w:ind w:firstLine="540"/>
        <w:jc w:val="both"/>
      </w:pPr>
      <w:r>
        <w:t>Результатом административной процедуры является прием (регистрация) заявления и прилагаемых к нему документов.</w:t>
      </w:r>
    </w:p>
    <w:p w:rsidR="00891F85" w:rsidRDefault="00891F85">
      <w:pPr>
        <w:pStyle w:val="ConsPlusNormal"/>
        <w:spacing w:before="220"/>
        <w:ind w:firstLine="540"/>
        <w:jc w:val="both"/>
      </w:pPr>
      <w:r>
        <w:t>Критерии принятия решения отсутствуют.</w:t>
      </w:r>
    </w:p>
    <w:p w:rsidR="00891F85" w:rsidRDefault="00891F85">
      <w:pPr>
        <w:pStyle w:val="ConsPlusNormal"/>
        <w:spacing w:before="220"/>
        <w:ind w:firstLine="540"/>
        <w:jc w:val="both"/>
      </w:pPr>
      <w:r>
        <w:t>Способом фиксации результата административной процедуры является регистрация заявления и прилагаемых к нему документов и выдача расписки.</w:t>
      </w:r>
    </w:p>
    <w:p w:rsidR="00891F85" w:rsidRDefault="00891F85">
      <w:pPr>
        <w:pStyle w:val="ConsPlusNormal"/>
        <w:spacing w:before="220"/>
        <w:ind w:firstLine="540"/>
        <w:jc w:val="both"/>
      </w:pPr>
      <w:r>
        <w:t>Максимальный срок выполнения административной процедуры - не позднее дня обращения Заявителя в МФЦ с заявлением и прилагаемыми к нему документами.</w:t>
      </w:r>
    </w:p>
    <w:p w:rsidR="00891F85" w:rsidRDefault="00891F85">
      <w:pPr>
        <w:pStyle w:val="ConsPlusNormal"/>
        <w:spacing w:before="220"/>
        <w:ind w:firstLine="540"/>
        <w:jc w:val="both"/>
      </w:pPr>
      <w:r>
        <w:t>6.4. Административная процедура "Направление заявления и прилагаемых к нему документов в Министерство".</w:t>
      </w:r>
    </w:p>
    <w:p w:rsidR="00891F85" w:rsidRDefault="00891F85">
      <w:pPr>
        <w:pStyle w:val="ConsPlusNormal"/>
        <w:spacing w:before="220"/>
        <w:ind w:firstLine="540"/>
        <w:jc w:val="both"/>
      </w:pPr>
      <w:r>
        <w:t xml:space="preserve">Основанием для начала административной процедуры и критерием принятия решения является </w:t>
      </w:r>
      <w:r>
        <w:lastRenderedPageBreak/>
        <w:t>прием (регистрация) заявления и прилагаемых к нему документов.</w:t>
      </w:r>
    </w:p>
    <w:p w:rsidR="00891F85" w:rsidRDefault="00891F85">
      <w:pPr>
        <w:pStyle w:val="ConsPlusNormal"/>
        <w:spacing w:before="220"/>
        <w:ind w:firstLine="540"/>
        <w:jc w:val="both"/>
      </w:pPr>
      <w:r>
        <w:t>Сотрудник МФЦ, ответственный за передачу документов в Министерство, обеспечивает передачу в Министерство заявления и прилагаемых к нему документов в соответствии Соглашением о взаимодействии с МФЦ, в порядке и сроки, которые установлены этим Соглашением, но не позднее 2 рабочих дней со дня регистрации заявления.</w:t>
      </w:r>
    </w:p>
    <w:p w:rsidR="00891F85" w:rsidRDefault="00891F85">
      <w:pPr>
        <w:pStyle w:val="ConsPlusNormal"/>
        <w:spacing w:before="220"/>
        <w:ind w:firstLine="540"/>
        <w:jc w:val="both"/>
      </w:pPr>
      <w:r>
        <w:t>Результатом административной процедуры является поступление в Министерство заявления и прилагаемых к нему документов.</w:t>
      </w:r>
    </w:p>
    <w:p w:rsidR="00891F85" w:rsidRDefault="00891F85">
      <w:pPr>
        <w:pStyle w:val="ConsPlusNormal"/>
        <w:spacing w:before="220"/>
        <w:ind w:firstLine="540"/>
        <w:jc w:val="both"/>
      </w:pPr>
      <w:r>
        <w:t>Способом фиксации выполнения административной процедуры является регистрация Министерством заявления и прилагаемых к нему документов.</w:t>
      </w:r>
    </w:p>
    <w:p w:rsidR="00891F85" w:rsidRDefault="00891F85">
      <w:pPr>
        <w:pStyle w:val="ConsPlusNormal"/>
        <w:spacing w:before="220"/>
        <w:ind w:firstLine="540"/>
        <w:jc w:val="both"/>
      </w:pPr>
      <w:r>
        <w:t>Максимальный срок выполнения Административной процедуры - 2 рабочих дня со дня регистрации заявления и прилагаемых к нему документов в МФЦ.</w:t>
      </w: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right"/>
        <w:outlineLvl w:val="1"/>
      </w:pPr>
      <w:r>
        <w:t>Приложение N 1</w:t>
      </w:r>
    </w:p>
    <w:p w:rsidR="00891F85" w:rsidRDefault="00891F85">
      <w:pPr>
        <w:pStyle w:val="ConsPlusNormal"/>
        <w:jc w:val="right"/>
      </w:pPr>
      <w:r>
        <w:t>к Административному регламенту</w:t>
      </w:r>
    </w:p>
    <w:p w:rsidR="00891F85" w:rsidRDefault="00891F85">
      <w:pPr>
        <w:pStyle w:val="ConsPlusNormal"/>
        <w:jc w:val="right"/>
      </w:pPr>
      <w:r>
        <w:t>предоставления государственной услуги</w:t>
      </w:r>
    </w:p>
    <w:p w:rsidR="00891F85" w:rsidRDefault="00891F85">
      <w:pPr>
        <w:pStyle w:val="ConsPlusNormal"/>
        <w:jc w:val="right"/>
      </w:pPr>
      <w:r>
        <w:t xml:space="preserve">"Предоставление средств </w:t>
      </w:r>
      <w:proofErr w:type="gramStart"/>
      <w:r>
        <w:t>материального</w:t>
      </w:r>
      <w:proofErr w:type="gramEnd"/>
    </w:p>
    <w:p w:rsidR="00891F85" w:rsidRDefault="00891F85">
      <w:pPr>
        <w:pStyle w:val="ConsPlusNormal"/>
        <w:jc w:val="right"/>
      </w:pPr>
      <w:r>
        <w:t>обеспечения молодым специалистам</w:t>
      </w:r>
    </w:p>
    <w:p w:rsidR="00891F85" w:rsidRDefault="00891F85">
      <w:pPr>
        <w:pStyle w:val="ConsPlusNormal"/>
        <w:jc w:val="right"/>
      </w:pPr>
      <w:r>
        <w:t>агропромышленного комплекса Рязанской области"</w:t>
      </w:r>
    </w:p>
    <w:p w:rsidR="00891F85" w:rsidRDefault="00891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91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F85" w:rsidRDefault="00891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F85" w:rsidRDefault="00891F85">
            <w:pPr>
              <w:pStyle w:val="ConsPlusNormal"/>
              <w:jc w:val="center"/>
            </w:pPr>
            <w:r>
              <w:rPr>
                <w:color w:val="392C69"/>
              </w:rPr>
              <w:t>Список изменяющих документов</w:t>
            </w:r>
          </w:p>
          <w:p w:rsidR="00891F85" w:rsidRDefault="00891F85">
            <w:pPr>
              <w:pStyle w:val="ConsPlusNormal"/>
              <w:jc w:val="center"/>
            </w:pPr>
            <w:proofErr w:type="gramStart"/>
            <w:r>
              <w:rPr>
                <w:color w:val="392C69"/>
              </w:rPr>
              <w:t xml:space="preserve">(в ред. </w:t>
            </w:r>
            <w:hyperlink r:id="rId96">
              <w:r>
                <w:rPr>
                  <w:color w:val="0000FF"/>
                </w:rPr>
                <w:t>Постановления</w:t>
              </w:r>
            </w:hyperlink>
            <w:r>
              <w:rPr>
                <w:color w:val="392C69"/>
              </w:rPr>
              <w:t xml:space="preserve"> Минсельхозпрода Рязанской области</w:t>
            </w:r>
            <w:proofErr w:type="gramEnd"/>
          </w:p>
          <w:p w:rsidR="00891F85" w:rsidRDefault="00891F85">
            <w:pPr>
              <w:pStyle w:val="ConsPlusNormal"/>
              <w:jc w:val="center"/>
            </w:pPr>
            <w:r>
              <w:rPr>
                <w:color w:val="392C69"/>
              </w:rPr>
              <w:t>от 10.04.2023 N 6)</w:t>
            </w: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r>
    </w:tbl>
    <w:p w:rsidR="00891F85" w:rsidRDefault="00891F85">
      <w:pPr>
        <w:pStyle w:val="ConsPlusNormal"/>
        <w:jc w:val="both"/>
      </w:pPr>
    </w:p>
    <w:p w:rsidR="00891F85" w:rsidRDefault="00891F85">
      <w:pPr>
        <w:pStyle w:val="ConsPlusNonformat"/>
        <w:jc w:val="both"/>
      </w:pPr>
      <w:r>
        <w:t xml:space="preserve">                                         В министерство сельского хозяйства</w:t>
      </w:r>
    </w:p>
    <w:p w:rsidR="00891F85" w:rsidRDefault="00891F85">
      <w:pPr>
        <w:pStyle w:val="ConsPlusNonformat"/>
        <w:jc w:val="both"/>
      </w:pPr>
      <w:r>
        <w:t xml:space="preserve">                                         и продовольствия Рязанской области</w:t>
      </w:r>
    </w:p>
    <w:p w:rsidR="00891F85" w:rsidRDefault="00891F85">
      <w:pPr>
        <w:pStyle w:val="ConsPlusNonformat"/>
        <w:jc w:val="both"/>
      </w:pPr>
    </w:p>
    <w:p w:rsidR="00891F85" w:rsidRDefault="00891F85">
      <w:pPr>
        <w:pStyle w:val="ConsPlusNonformat"/>
        <w:jc w:val="both"/>
      </w:pPr>
      <w:bookmarkStart w:id="19" w:name="P493"/>
      <w:bookmarkEnd w:id="19"/>
      <w:r>
        <w:t xml:space="preserve">                                 Заявление</w:t>
      </w:r>
    </w:p>
    <w:p w:rsidR="00891F85" w:rsidRDefault="00891F85">
      <w:pPr>
        <w:pStyle w:val="ConsPlusNonformat"/>
        <w:jc w:val="both"/>
      </w:pPr>
      <w:r>
        <w:t xml:space="preserve">                 об установлении материального обеспечения</w:t>
      </w:r>
    </w:p>
    <w:p w:rsidR="00891F85" w:rsidRDefault="00891F85">
      <w:pPr>
        <w:pStyle w:val="ConsPlusNonformat"/>
        <w:jc w:val="both"/>
      </w:pP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(фамилия, имя, отчество)</w:t>
      </w:r>
    </w:p>
    <w:p w:rsidR="00891F85" w:rsidRDefault="00891F85">
      <w:pPr>
        <w:pStyle w:val="ConsPlusNonformat"/>
        <w:jc w:val="both"/>
      </w:pPr>
      <w:r>
        <w:t xml:space="preserve">    Дата рождения _________________________________________________________</w:t>
      </w:r>
    </w:p>
    <w:p w:rsidR="00891F85" w:rsidRDefault="00891F85">
      <w:pPr>
        <w:pStyle w:val="ConsPlusNonformat"/>
        <w:jc w:val="both"/>
      </w:pPr>
      <w:r>
        <w:t xml:space="preserve">                                  (число, месяц, год)</w:t>
      </w:r>
    </w:p>
    <w:p w:rsidR="00891F85" w:rsidRDefault="00891F85">
      <w:pPr>
        <w:pStyle w:val="ConsPlusNonformat"/>
        <w:jc w:val="both"/>
      </w:pPr>
      <w:r>
        <w:t xml:space="preserve">    Документ, удостоверяющий личность _____________________________________</w:t>
      </w:r>
    </w:p>
    <w:p w:rsidR="00891F85" w:rsidRDefault="00891F85">
      <w:pPr>
        <w:pStyle w:val="ConsPlusNonformat"/>
        <w:jc w:val="both"/>
      </w:pPr>
      <w:r>
        <w:t xml:space="preserve">                                    </w:t>
      </w:r>
      <w:proofErr w:type="gramStart"/>
      <w:r>
        <w:t>(наименование, номер и серия документа,</w:t>
      </w:r>
      <w:proofErr w:type="gramEnd"/>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кем и когда </w:t>
      </w:r>
      <w:proofErr w:type="gramStart"/>
      <w:r>
        <w:t>выдан</w:t>
      </w:r>
      <w:proofErr w:type="gramEnd"/>
      <w:r>
        <w:t>)</w:t>
      </w:r>
    </w:p>
    <w:p w:rsidR="00891F85" w:rsidRDefault="00891F85">
      <w:pPr>
        <w:pStyle w:val="ConsPlusNonformat"/>
        <w:jc w:val="both"/>
      </w:pPr>
      <w:r>
        <w:t xml:space="preserve">    Адрес места жительства ________________________________________________</w:t>
      </w:r>
    </w:p>
    <w:p w:rsidR="00891F85" w:rsidRDefault="00891F85">
      <w:pPr>
        <w:pStyle w:val="ConsPlusNonformat"/>
        <w:jc w:val="both"/>
      </w:pPr>
      <w:r>
        <w:t xml:space="preserve">                              (почтовый адрес места жительства, телефон)</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Адрес места регистрации _______________________________________________</w:t>
      </w:r>
    </w:p>
    <w:p w:rsidR="00891F85" w:rsidRDefault="00891F85">
      <w:pPr>
        <w:pStyle w:val="ConsPlusNonformat"/>
        <w:jc w:val="both"/>
      </w:pPr>
      <w:r>
        <w:t xml:space="preserve">                                   (почтовый адрес места регистрации)</w:t>
      </w:r>
    </w:p>
    <w:p w:rsidR="00891F85" w:rsidRDefault="00891F85">
      <w:pPr>
        <w:pStyle w:val="ConsPlusNonformat"/>
        <w:jc w:val="both"/>
      </w:pPr>
      <w:r>
        <w:t xml:space="preserve">    Реквизиты документа об образовании и о квалификации ___________________</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w:t>
      </w:r>
      <w:proofErr w:type="gramStart"/>
      <w:r>
        <w:t>(наименование образовательной организации,</w:t>
      </w:r>
      <w:proofErr w:type="gramEnd"/>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наименование, номер и серия документа, год окончания)</w:t>
      </w:r>
    </w:p>
    <w:p w:rsidR="00891F85" w:rsidRDefault="00891F85">
      <w:pPr>
        <w:pStyle w:val="ConsPlusNonformat"/>
        <w:jc w:val="both"/>
      </w:pPr>
      <w:r>
        <w:t xml:space="preserve">    ИНН ___________________________________________________________________</w:t>
      </w:r>
    </w:p>
    <w:p w:rsidR="00891F85" w:rsidRDefault="00891F85">
      <w:pPr>
        <w:pStyle w:val="ConsPlusNonformat"/>
        <w:jc w:val="both"/>
      </w:pPr>
      <w:r>
        <w:t xml:space="preserve">    СНИЛС _________________________________________________________________</w:t>
      </w:r>
    </w:p>
    <w:p w:rsidR="00891F85" w:rsidRDefault="00891F85">
      <w:pPr>
        <w:pStyle w:val="ConsPlusNonformat"/>
        <w:jc w:val="both"/>
      </w:pPr>
      <w:r>
        <w:t xml:space="preserve">    Адрес электронной почты _______________________________________________</w:t>
      </w:r>
    </w:p>
    <w:p w:rsidR="00891F85" w:rsidRDefault="00891F85">
      <w:pPr>
        <w:pStyle w:val="ConsPlusNonformat"/>
        <w:jc w:val="both"/>
      </w:pPr>
      <w:r>
        <w:t xml:space="preserve">    Место работы, адрес места работы ______________________________________</w:t>
      </w:r>
    </w:p>
    <w:p w:rsidR="00891F85" w:rsidRDefault="00891F85">
      <w:pPr>
        <w:pStyle w:val="ConsPlusNonformat"/>
        <w:jc w:val="both"/>
      </w:pPr>
      <w:r>
        <w:lastRenderedPageBreak/>
        <w:t>___________________________________________________________________________</w:t>
      </w:r>
    </w:p>
    <w:p w:rsidR="00891F85" w:rsidRDefault="00891F85">
      <w:pPr>
        <w:pStyle w:val="ConsPlusNonformat"/>
        <w:jc w:val="both"/>
      </w:pPr>
      <w:r>
        <w:t xml:space="preserve">    В  соответствии со </w:t>
      </w:r>
      <w:hyperlink r:id="rId97">
        <w:r>
          <w:rPr>
            <w:color w:val="0000FF"/>
          </w:rPr>
          <w:t>статьей 2</w:t>
        </w:r>
      </w:hyperlink>
      <w:r>
        <w:t xml:space="preserve"> Закона Рязанской области от 3 августа 2009</w:t>
      </w:r>
    </w:p>
    <w:p w:rsidR="00891F85" w:rsidRDefault="00891F85">
      <w:pPr>
        <w:pStyle w:val="ConsPlusNonformat"/>
        <w:jc w:val="both"/>
      </w:pPr>
      <w:r>
        <w:t>г.    N    96-ОЗ    "О   государственной   поддержке   молодых специалистов</w:t>
      </w:r>
    </w:p>
    <w:p w:rsidR="00891F85" w:rsidRDefault="00891F85">
      <w:pPr>
        <w:pStyle w:val="ConsPlusNonformat"/>
        <w:jc w:val="both"/>
      </w:pPr>
      <w:r>
        <w:t>агропромышленного   комплекса   Рязанской  области"  прошу  установить  мне</w:t>
      </w:r>
    </w:p>
    <w:p w:rsidR="00891F85" w:rsidRDefault="00891F85">
      <w:pPr>
        <w:pStyle w:val="ConsPlusNonformat"/>
        <w:jc w:val="both"/>
      </w:pPr>
      <w:r>
        <w:t>материальное обеспечение в виде единовременного и ежемесячного пособий.</w:t>
      </w:r>
    </w:p>
    <w:p w:rsidR="00891F85" w:rsidRDefault="00891F85">
      <w:pPr>
        <w:pStyle w:val="ConsPlusNonformat"/>
        <w:jc w:val="both"/>
      </w:pPr>
      <w:r>
        <w:t xml:space="preserve">    Обязуюсь  отработать  в агропромышленном комплексе Рязанской области не</w:t>
      </w:r>
    </w:p>
    <w:p w:rsidR="00891F85" w:rsidRDefault="00891F85">
      <w:pPr>
        <w:pStyle w:val="ConsPlusNonformat"/>
        <w:jc w:val="both"/>
      </w:pPr>
      <w:r>
        <w:t>менее 3 лет.</w:t>
      </w:r>
    </w:p>
    <w:p w:rsidR="00891F85" w:rsidRDefault="00891F85">
      <w:pPr>
        <w:pStyle w:val="ConsPlusNonformat"/>
        <w:jc w:val="both"/>
      </w:pPr>
      <w:r>
        <w:t xml:space="preserve">    К заявлению прилагаю следующие документы:</w:t>
      </w:r>
    </w:p>
    <w:p w:rsidR="00891F85" w:rsidRDefault="00891F85">
      <w:pPr>
        <w:pStyle w:val="ConsPlusNonformat"/>
        <w:jc w:val="both"/>
      </w:pPr>
      <w:r>
        <w:t>__________________________________________________________________________;</w:t>
      </w:r>
    </w:p>
    <w:p w:rsidR="00891F85" w:rsidRDefault="00891F85">
      <w:pPr>
        <w:pStyle w:val="ConsPlusNonformat"/>
        <w:jc w:val="both"/>
      </w:pPr>
      <w:r>
        <w:t>__________________________________________________________________________;</w:t>
      </w:r>
    </w:p>
    <w:p w:rsidR="00891F85" w:rsidRDefault="00891F85">
      <w:pPr>
        <w:pStyle w:val="ConsPlusNonformat"/>
        <w:jc w:val="both"/>
      </w:pPr>
      <w:r>
        <w:t>__________________________________________________________________________;</w:t>
      </w:r>
    </w:p>
    <w:p w:rsidR="00891F85" w:rsidRDefault="00891F85">
      <w:pPr>
        <w:pStyle w:val="ConsPlusNonformat"/>
        <w:jc w:val="both"/>
      </w:pPr>
      <w:r>
        <w:t>__________________________________________________________________________;</w:t>
      </w:r>
    </w:p>
    <w:p w:rsidR="00891F85" w:rsidRDefault="00891F85">
      <w:pPr>
        <w:pStyle w:val="ConsPlusNonformat"/>
        <w:jc w:val="both"/>
      </w:pPr>
      <w:r>
        <w:t>__________________________________________________________________________.</w:t>
      </w:r>
    </w:p>
    <w:p w:rsidR="00891F85" w:rsidRDefault="00891F85">
      <w:pPr>
        <w:pStyle w:val="ConsPlusNonformat"/>
        <w:jc w:val="both"/>
      </w:pPr>
      <w:r>
        <w:t xml:space="preserve">    Реквизиты для перечисления денежных средств:</w:t>
      </w:r>
    </w:p>
    <w:p w:rsidR="00891F85" w:rsidRDefault="00891F85">
      <w:pPr>
        <w:pStyle w:val="ConsPlusNonformat"/>
        <w:jc w:val="both"/>
      </w:pPr>
      <w:r>
        <w:t xml:space="preserve">    Счет N _______________________________________________________________,</w:t>
      </w:r>
    </w:p>
    <w:p w:rsidR="00891F85" w:rsidRDefault="00891F85">
      <w:pPr>
        <w:pStyle w:val="ConsPlusNonformat"/>
        <w:jc w:val="both"/>
      </w:pPr>
      <w:r>
        <w:t xml:space="preserve">                               </w:t>
      </w:r>
      <w:proofErr w:type="gramStart"/>
      <w:r>
        <w:t>открытый</w:t>
      </w:r>
      <w:proofErr w:type="gramEnd"/>
      <w:r>
        <w:t xml:space="preserve"> на имя</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(Ф.И.О. гражданина)</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(наименование кредитной организации)</w:t>
      </w:r>
    </w:p>
    <w:p w:rsidR="00891F85" w:rsidRDefault="00891F85">
      <w:pPr>
        <w:pStyle w:val="ConsPlusNonformat"/>
        <w:jc w:val="both"/>
      </w:pPr>
      <w:r>
        <w:t xml:space="preserve">    ИНН ___________________________________________________________________</w:t>
      </w:r>
    </w:p>
    <w:p w:rsidR="00891F85" w:rsidRDefault="00891F85">
      <w:pPr>
        <w:pStyle w:val="ConsPlusNonformat"/>
        <w:jc w:val="both"/>
      </w:pPr>
      <w:r>
        <w:t xml:space="preserve">    БИК ___________________________________________________________________</w:t>
      </w:r>
    </w:p>
    <w:p w:rsidR="00891F85" w:rsidRDefault="00891F85">
      <w:pPr>
        <w:pStyle w:val="ConsPlusNonformat"/>
        <w:jc w:val="both"/>
      </w:pPr>
      <w:r>
        <w:t xml:space="preserve">    </w:t>
      </w:r>
      <w:proofErr w:type="gramStart"/>
      <w:r>
        <w:t>К</w:t>
      </w:r>
      <w:proofErr w:type="gramEnd"/>
      <w:r>
        <w:t>/счет ________________________________________________________________</w:t>
      </w:r>
    </w:p>
    <w:p w:rsidR="00891F85" w:rsidRDefault="00891F85">
      <w:pPr>
        <w:pStyle w:val="ConsPlusNonformat"/>
        <w:jc w:val="both"/>
      </w:pPr>
    </w:p>
    <w:p w:rsidR="00891F85" w:rsidRDefault="00891F85">
      <w:pPr>
        <w:pStyle w:val="ConsPlusNonformat"/>
        <w:jc w:val="both"/>
      </w:pPr>
      <w:r>
        <w:t xml:space="preserve">    _______________ _____________________</w:t>
      </w:r>
    </w:p>
    <w:p w:rsidR="00891F85" w:rsidRDefault="00891F85">
      <w:pPr>
        <w:pStyle w:val="ConsPlusNonformat"/>
        <w:jc w:val="both"/>
      </w:pPr>
      <w:r>
        <w:t xml:space="preserve">        (дата)            (подпись)</w:t>
      </w:r>
    </w:p>
    <w:p w:rsidR="00891F85" w:rsidRDefault="00891F85">
      <w:pPr>
        <w:pStyle w:val="ConsPlusNonformat"/>
        <w:jc w:val="both"/>
      </w:pPr>
    </w:p>
    <w:p w:rsidR="00891F85" w:rsidRDefault="00891F85">
      <w:pPr>
        <w:pStyle w:val="ConsPlusNonformat"/>
        <w:jc w:val="both"/>
      </w:pPr>
      <w:r>
        <w:t xml:space="preserve">    Данные, указанные в заявлении, соответствуют представленным документам.</w:t>
      </w:r>
    </w:p>
    <w:p w:rsidR="00891F85" w:rsidRDefault="00891F85">
      <w:pPr>
        <w:pStyle w:val="ConsPlusNonformat"/>
        <w:jc w:val="both"/>
      </w:pPr>
      <w:r>
        <w:t xml:space="preserve">    __________________________</w:t>
      </w:r>
    </w:p>
    <w:p w:rsidR="00891F85" w:rsidRDefault="00891F85">
      <w:pPr>
        <w:pStyle w:val="ConsPlusNonformat"/>
        <w:jc w:val="both"/>
      </w:pPr>
      <w:r>
        <w:t xml:space="preserve">    (подпись должностного лица)</w:t>
      </w:r>
    </w:p>
    <w:p w:rsidR="00891F85" w:rsidRDefault="00891F85">
      <w:pPr>
        <w:pStyle w:val="ConsPlusNonformat"/>
        <w:jc w:val="both"/>
      </w:pPr>
    </w:p>
    <w:p w:rsidR="00891F85" w:rsidRDefault="00891F85">
      <w:pPr>
        <w:pStyle w:val="ConsPlusNonformat"/>
        <w:jc w:val="both"/>
      </w:pPr>
      <w:r>
        <w:t xml:space="preserve">    Заявление и документы молодого специалиста зарегистрированы</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(регистрационный номер заявления)</w:t>
      </w:r>
    </w:p>
    <w:p w:rsidR="00891F85" w:rsidRDefault="00891F85">
      <w:pPr>
        <w:pStyle w:val="ConsPlusNonformat"/>
        <w:jc w:val="both"/>
      </w:pPr>
      <w:r>
        <w:t xml:space="preserve">    Принял</w:t>
      </w:r>
    </w:p>
    <w:p w:rsidR="00891F85" w:rsidRDefault="00891F85">
      <w:pPr>
        <w:pStyle w:val="ConsPlusNonformat"/>
        <w:jc w:val="both"/>
      </w:pPr>
      <w:r>
        <w:t xml:space="preserve">    _______________________ ____________________________</w:t>
      </w:r>
    </w:p>
    <w:p w:rsidR="00891F85" w:rsidRDefault="00891F85">
      <w:pPr>
        <w:pStyle w:val="ConsPlusNonformat"/>
        <w:jc w:val="both"/>
      </w:pPr>
      <w:r>
        <w:t xml:space="preserve">    (дата приема заявления) (подпись должностного лица)</w:t>
      </w: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right"/>
        <w:outlineLvl w:val="1"/>
      </w:pPr>
      <w:r>
        <w:t>Приложение N 2</w:t>
      </w:r>
    </w:p>
    <w:p w:rsidR="00891F85" w:rsidRDefault="00891F85">
      <w:pPr>
        <w:pStyle w:val="ConsPlusNormal"/>
        <w:jc w:val="right"/>
      </w:pPr>
      <w:r>
        <w:t>к Административному регламенту</w:t>
      </w:r>
    </w:p>
    <w:p w:rsidR="00891F85" w:rsidRDefault="00891F85">
      <w:pPr>
        <w:pStyle w:val="ConsPlusNormal"/>
        <w:jc w:val="right"/>
      </w:pPr>
      <w:r>
        <w:t>предоставления государственной услуги</w:t>
      </w:r>
    </w:p>
    <w:p w:rsidR="00891F85" w:rsidRDefault="00891F85">
      <w:pPr>
        <w:pStyle w:val="ConsPlusNormal"/>
        <w:jc w:val="right"/>
      </w:pPr>
      <w:r>
        <w:t xml:space="preserve">"Предоставление средств </w:t>
      </w:r>
      <w:proofErr w:type="gramStart"/>
      <w:r>
        <w:t>материального</w:t>
      </w:r>
      <w:proofErr w:type="gramEnd"/>
    </w:p>
    <w:p w:rsidR="00891F85" w:rsidRDefault="00891F85">
      <w:pPr>
        <w:pStyle w:val="ConsPlusNormal"/>
        <w:jc w:val="right"/>
      </w:pPr>
      <w:r>
        <w:t>обеспечения молодым специалистам</w:t>
      </w:r>
    </w:p>
    <w:p w:rsidR="00891F85" w:rsidRDefault="00891F85">
      <w:pPr>
        <w:pStyle w:val="ConsPlusNormal"/>
        <w:jc w:val="right"/>
      </w:pPr>
      <w:r>
        <w:t>агропромышленного комплекса Рязанской области"</w:t>
      </w:r>
    </w:p>
    <w:p w:rsidR="00891F85" w:rsidRDefault="00891F85">
      <w:pPr>
        <w:pStyle w:val="ConsPlusNormal"/>
        <w:jc w:val="both"/>
      </w:pPr>
    </w:p>
    <w:p w:rsidR="00891F85" w:rsidRDefault="00891F85">
      <w:pPr>
        <w:pStyle w:val="ConsPlusNormal"/>
        <w:jc w:val="center"/>
      </w:pPr>
      <w:r>
        <w:t>Согласие</w:t>
      </w:r>
    </w:p>
    <w:p w:rsidR="00891F85" w:rsidRDefault="00891F85">
      <w:pPr>
        <w:pStyle w:val="ConsPlusNormal"/>
        <w:jc w:val="center"/>
      </w:pPr>
      <w:r>
        <w:t>на обработку персональных данных</w:t>
      </w:r>
    </w:p>
    <w:p w:rsidR="00891F85" w:rsidRDefault="00891F85">
      <w:pPr>
        <w:pStyle w:val="ConsPlusNormal"/>
        <w:jc w:val="both"/>
      </w:pPr>
    </w:p>
    <w:p w:rsidR="00891F85" w:rsidRDefault="00891F85">
      <w:pPr>
        <w:pStyle w:val="ConsPlusNormal"/>
        <w:ind w:firstLine="540"/>
        <w:jc w:val="both"/>
      </w:pPr>
      <w:r>
        <w:t xml:space="preserve">Утратило силу. - </w:t>
      </w:r>
      <w:hyperlink r:id="rId98">
        <w:r>
          <w:rPr>
            <w:color w:val="0000FF"/>
          </w:rPr>
          <w:t>Постановление</w:t>
        </w:r>
      </w:hyperlink>
      <w:r>
        <w:t xml:space="preserve"> Минсельхозпрода Рязанской области от 11.01.2023 N 1.</w:t>
      </w: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right"/>
        <w:outlineLvl w:val="1"/>
      </w:pPr>
      <w:r>
        <w:t xml:space="preserve">Приложение </w:t>
      </w:r>
      <w:hyperlink r:id="rId99">
        <w:r>
          <w:rPr>
            <w:color w:val="0000FF"/>
          </w:rPr>
          <w:t>N 2</w:t>
        </w:r>
      </w:hyperlink>
    </w:p>
    <w:p w:rsidR="00891F85" w:rsidRDefault="00891F85">
      <w:pPr>
        <w:pStyle w:val="ConsPlusNormal"/>
        <w:jc w:val="right"/>
      </w:pPr>
      <w:r>
        <w:t>к Административному регламенту</w:t>
      </w:r>
    </w:p>
    <w:p w:rsidR="00891F85" w:rsidRDefault="00891F85">
      <w:pPr>
        <w:pStyle w:val="ConsPlusNormal"/>
        <w:jc w:val="right"/>
      </w:pPr>
      <w:r>
        <w:t>предоставления государственной услуги</w:t>
      </w:r>
    </w:p>
    <w:p w:rsidR="00891F85" w:rsidRDefault="00891F85">
      <w:pPr>
        <w:pStyle w:val="ConsPlusNormal"/>
        <w:jc w:val="right"/>
      </w:pPr>
      <w:r>
        <w:t xml:space="preserve">"Предоставление средств </w:t>
      </w:r>
      <w:proofErr w:type="gramStart"/>
      <w:r>
        <w:t>материального</w:t>
      </w:r>
      <w:proofErr w:type="gramEnd"/>
    </w:p>
    <w:p w:rsidR="00891F85" w:rsidRDefault="00891F85">
      <w:pPr>
        <w:pStyle w:val="ConsPlusNormal"/>
        <w:jc w:val="right"/>
      </w:pPr>
      <w:r>
        <w:lastRenderedPageBreak/>
        <w:t>обеспечения молодым специалистам</w:t>
      </w:r>
    </w:p>
    <w:p w:rsidR="00891F85" w:rsidRDefault="00891F85">
      <w:pPr>
        <w:pStyle w:val="ConsPlusNormal"/>
        <w:jc w:val="right"/>
      </w:pPr>
      <w:r>
        <w:t>агропромышленного комплекса Рязанской области"</w:t>
      </w:r>
    </w:p>
    <w:p w:rsidR="00891F85" w:rsidRDefault="00891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91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F85" w:rsidRDefault="00891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F85" w:rsidRDefault="00891F85">
            <w:pPr>
              <w:pStyle w:val="ConsPlusNormal"/>
              <w:jc w:val="center"/>
            </w:pPr>
            <w:r>
              <w:rPr>
                <w:color w:val="392C69"/>
              </w:rPr>
              <w:t>Список изменяющих документов</w:t>
            </w:r>
          </w:p>
          <w:p w:rsidR="00891F85" w:rsidRDefault="00891F85">
            <w:pPr>
              <w:pStyle w:val="ConsPlusNormal"/>
              <w:jc w:val="center"/>
            </w:pPr>
            <w:proofErr w:type="gramStart"/>
            <w:r>
              <w:rPr>
                <w:color w:val="392C69"/>
              </w:rPr>
              <w:t>(в ред. Постановлений Минсельхозпрода Рязанской области</w:t>
            </w:r>
            <w:proofErr w:type="gramEnd"/>
          </w:p>
          <w:p w:rsidR="00891F85" w:rsidRDefault="00891F85">
            <w:pPr>
              <w:pStyle w:val="ConsPlusNormal"/>
              <w:jc w:val="center"/>
            </w:pPr>
            <w:r>
              <w:rPr>
                <w:color w:val="392C69"/>
              </w:rPr>
              <w:t xml:space="preserve">от 11.01.2023 </w:t>
            </w:r>
            <w:hyperlink r:id="rId100">
              <w:r>
                <w:rPr>
                  <w:color w:val="0000FF"/>
                </w:rPr>
                <w:t>N 1</w:t>
              </w:r>
            </w:hyperlink>
            <w:r>
              <w:rPr>
                <w:color w:val="392C69"/>
              </w:rPr>
              <w:t xml:space="preserve">, от 10.04.2023 </w:t>
            </w:r>
            <w:hyperlink r:id="rId101">
              <w:r>
                <w:rPr>
                  <w:color w:val="0000FF"/>
                </w:rPr>
                <w:t>N 6</w:t>
              </w:r>
            </w:hyperlink>
            <w:r>
              <w:rPr>
                <w:color w:val="392C69"/>
              </w:rPr>
              <w:t xml:space="preserve">, от 19.12.2023 </w:t>
            </w:r>
            <w:hyperlink r:id="rId102">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r>
    </w:tbl>
    <w:p w:rsidR="00891F85" w:rsidRDefault="00891F85">
      <w:pPr>
        <w:pStyle w:val="ConsPlusNormal"/>
        <w:jc w:val="both"/>
      </w:pPr>
    </w:p>
    <w:p w:rsidR="00891F85" w:rsidRDefault="00891F85">
      <w:pPr>
        <w:pStyle w:val="ConsPlusNonformat"/>
        <w:jc w:val="both"/>
      </w:pPr>
      <w:bookmarkStart w:id="20" w:name="P587"/>
      <w:bookmarkEnd w:id="20"/>
      <w:r>
        <w:t xml:space="preserve">                                СОГЛАШЕНИЕ</w:t>
      </w:r>
    </w:p>
    <w:p w:rsidR="00891F85" w:rsidRDefault="00891F85">
      <w:pPr>
        <w:pStyle w:val="ConsPlusNonformat"/>
        <w:jc w:val="both"/>
      </w:pPr>
      <w:r>
        <w:t xml:space="preserve">  о предоставлении средств материального обеспечения молодому специалисту</w:t>
      </w:r>
    </w:p>
    <w:p w:rsidR="00891F85" w:rsidRDefault="00891F85">
      <w:pPr>
        <w:pStyle w:val="ConsPlusNonformat"/>
        <w:jc w:val="both"/>
      </w:pPr>
      <w:r>
        <w:t xml:space="preserve">               агропромышленного комплекса Рязанской области</w:t>
      </w:r>
    </w:p>
    <w:p w:rsidR="00891F85" w:rsidRDefault="00891F85">
      <w:pPr>
        <w:pStyle w:val="ConsPlusNonformat"/>
        <w:jc w:val="both"/>
      </w:pPr>
    </w:p>
    <w:p w:rsidR="00891F85" w:rsidRDefault="00891F85">
      <w:pPr>
        <w:pStyle w:val="ConsPlusNonformat"/>
        <w:jc w:val="both"/>
      </w:pPr>
      <w:r>
        <w:t>г. Рязань                                        "_____"__________ 20___ г.</w:t>
      </w:r>
    </w:p>
    <w:p w:rsidR="00891F85" w:rsidRDefault="00891F85">
      <w:pPr>
        <w:pStyle w:val="ConsPlusNonformat"/>
        <w:jc w:val="both"/>
      </w:pPr>
    </w:p>
    <w:p w:rsidR="00891F85" w:rsidRDefault="00891F85">
      <w:pPr>
        <w:pStyle w:val="ConsPlusNonformat"/>
        <w:jc w:val="both"/>
      </w:pPr>
      <w:r>
        <w:t xml:space="preserve">    Министерство  сельского  хозяйства  и продовольствия Рязанской области,</w:t>
      </w:r>
    </w:p>
    <w:p w:rsidR="00891F85" w:rsidRDefault="00891F85">
      <w:pPr>
        <w:pStyle w:val="ConsPlusNonformat"/>
        <w:jc w:val="both"/>
      </w:pPr>
      <w:r>
        <w:t>именуемое в дальнейшем "Министерство", в лице ____________________________,</w:t>
      </w:r>
    </w:p>
    <w:p w:rsidR="00891F85" w:rsidRDefault="00891F85">
      <w:pPr>
        <w:pStyle w:val="ConsPlusNonformat"/>
        <w:jc w:val="both"/>
      </w:pPr>
      <w:r>
        <w:t xml:space="preserve">                                                        (Ф.И.О.)</w:t>
      </w:r>
    </w:p>
    <w:p w:rsidR="00891F85" w:rsidRDefault="00891F85">
      <w:pPr>
        <w:pStyle w:val="ConsPlusNonformat"/>
        <w:jc w:val="both"/>
      </w:pPr>
      <w:proofErr w:type="gramStart"/>
      <w:r>
        <w:t>действующего</w:t>
      </w:r>
      <w:proofErr w:type="gramEnd"/>
      <w:r>
        <w:t xml:space="preserve"> на основании ________________________________________________,</w:t>
      </w:r>
    </w:p>
    <w:p w:rsidR="00891F85" w:rsidRDefault="00891F85">
      <w:pPr>
        <w:pStyle w:val="ConsPlusNonformat"/>
        <w:jc w:val="both"/>
      </w:pPr>
      <w:r>
        <w:t xml:space="preserve">                                    (Положения, приказа и т.д.)</w:t>
      </w:r>
    </w:p>
    <w:p w:rsidR="00891F85" w:rsidRDefault="00891F85">
      <w:pPr>
        <w:pStyle w:val="ConsPlusNonformat"/>
        <w:jc w:val="both"/>
      </w:pPr>
      <w:r>
        <w:t>____________________________, именуемое в дальнейшем "Работодатель", в лице</w:t>
      </w:r>
    </w:p>
    <w:p w:rsidR="00891F85" w:rsidRDefault="00891F85">
      <w:pPr>
        <w:pStyle w:val="ConsPlusNonformat"/>
        <w:jc w:val="both"/>
      </w:pPr>
      <w:r>
        <w:t>(наименование Работодателя)</w:t>
      </w:r>
    </w:p>
    <w:p w:rsidR="00891F85" w:rsidRDefault="00891F85">
      <w:pPr>
        <w:pStyle w:val="ConsPlusNonformat"/>
        <w:jc w:val="both"/>
      </w:pPr>
      <w:r>
        <w:t xml:space="preserve">____________________________, </w:t>
      </w:r>
      <w:proofErr w:type="gramStart"/>
      <w:r>
        <w:t>действующего</w:t>
      </w:r>
      <w:proofErr w:type="gramEnd"/>
      <w:r>
        <w:t xml:space="preserve"> на основании __________________,</w:t>
      </w:r>
    </w:p>
    <w:p w:rsidR="00891F85" w:rsidRDefault="00891F85">
      <w:pPr>
        <w:pStyle w:val="ConsPlusNonformat"/>
        <w:jc w:val="both"/>
      </w:pPr>
      <w:r>
        <w:t>(должность, Ф.И.О. руководителя)                   (Устава, приказа и т.д.)</w:t>
      </w:r>
    </w:p>
    <w:p w:rsidR="00891F85" w:rsidRDefault="00891F85">
      <w:pPr>
        <w:pStyle w:val="ConsPlusNonformat"/>
        <w:jc w:val="both"/>
      </w:pPr>
      <w:r>
        <w:t>и ___________________________, именуемый в дальнейшем "Специалист",</w:t>
      </w:r>
    </w:p>
    <w:p w:rsidR="00891F85" w:rsidRDefault="00891F85">
      <w:pPr>
        <w:pStyle w:val="ConsPlusNonformat"/>
        <w:jc w:val="both"/>
      </w:pPr>
      <w:r>
        <w:t>(Ф.И.О. молодого специалиста)</w:t>
      </w:r>
    </w:p>
    <w:p w:rsidR="00891F85" w:rsidRDefault="00891F85">
      <w:pPr>
        <w:pStyle w:val="ConsPlusNonformat"/>
        <w:jc w:val="both"/>
      </w:pPr>
      <w:r>
        <w:t xml:space="preserve">в  соответствии  с </w:t>
      </w:r>
      <w:hyperlink r:id="rId103">
        <w:r>
          <w:rPr>
            <w:color w:val="0000FF"/>
          </w:rPr>
          <w:t>Законом</w:t>
        </w:r>
      </w:hyperlink>
      <w:r>
        <w:t xml:space="preserve"> Рязанской области от 3 августа 2009 года N 96-ОЗ</w:t>
      </w:r>
    </w:p>
    <w:p w:rsidR="00891F85" w:rsidRDefault="00891F85">
      <w:pPr>
        <w:pStyle w:val="ConsPlusNonformat"/>
        <w:jc w:val="both"/>
      </w:pPr>
      <w:r>
        <w:t xml:space="preserve">"О   государственной   поддержке   молодых  специалистов  </w:t>
      </w:r>
      <w:proofErr w:type="gramStart"/>
      <w:r>
        <w:t>агропромышленного</w:t>
      </w:r>
      <w:proofErr w:type="gramEnd"/>
    </w:p>
    <w:p w:rsidR="00891F85" w:rsidRDefault="00891F85">
      <w:pPr>
        <w:pStyle w:val="ConsPlusNonformat"/>
        <w:jc w:val="both"/>
      </w:pPr>
      <w:r>
        <w:t>комплекса   Рязанской   области"   (далее   -   Закон  Рязанской  области),</w:t>
      </w:r>
    </w:p>
    <w:p w:rsidR="00891F85" w:rsidRDefault="00891F85">
      <w:pPr>
        <w:pStyle w:val="ConsPlusNonformat"/>
        <w:jc w:val="both"/>
      </w:pPr>
      <w:hyperlink r:id="rId104">
        <w:r>
          <w:rPr>
            <w:color w:val="0000FF"/>
          </w:rPr>
          <w:t>Постановлением</w:t>
        </w:r>
      </w:hyperlink>
      <w:r>
        <w:t xml:space="preserve">  Правительства  Рязанской  области  от  26 августа 2009 года</w:t>
      </w:r>
    </w:p>
    <w:p w:rsidR="00891F85" w:rsidRDefault="00891F85">
      <w:pPr>
        <w:pStyle w:val="ConsPlusNonformat"/>
        <w:jc w:val="both"/>
      </w:pPr>
      <w:r>
        <w:t>N   224   "Об   утверждении  Порядка  предоставления  средств материального</w:t>
      </w:r>
    </w:p>
    <w:p w:rsidR="00891F85" w:rsidRDefault="00891F85">
      <w:pPr>
        <w:pStyle w:val="ConsPlusNonformat"/>
        <w:jc w:val="both"/>
      </w:pPr>
      <w:r>
        <w:t>обеспечения  молодым  специалистам  агропромышленного  комплекса  Рязанской</w:t>
      </w:r>
    </w:p>
    <w:p w:rsidR="00891F85" w:rsidRDefault="00891F85">
      <w:pPr>
        <w:pStyle w:val="ConsPlusNonformat"/>
        <w:jc w:val="both"/>
      </w:pPr>
      <w:r>
        <w:t>области" (далее - Порядок предоставления средств материального обеспечения)</w:t>
      </w:r>
    </w:p>
    <w:p w:rsidR="00891F85" w:rsidRDefault="00891F85">
      <w:pPr>
        <w:pStyle w:val="ConsPlusNonformat"/>
        <w:jc w:val="both"/>
      </w:pPr>
      <w:r>
        <w:t>заключили настоящее соглашение о нижеследующем:</w:t>
      </w:r>
    </w:p>
    <w:p w:rsidR="00891F85" w:rsidRDefault="00891F85">
      <w:pPr>
        <w:pStyle w:val="ConsPlusNormal"/>
        <w:jc w:val="both"/>
      </w:pPr>
    </w:p>
    <w:p w:rsidR="00891F85" w:rsidRDefault="00891F85">
      <w:pPr>
        <w:pStyle w:val="ConsPlusNormal"/>
        <w:jc w:val="center"/>
        <w:outlineLvl w:val="2"/>
      </w:pPr>
      <w:r>
        <w:t>I. Предмет соглашения</w:t>
      </w:r>
    </w:p>
    <w:p w:rsidR="00891F85" w:rsidRDefault="00891F85">
      <w:pPr>
        <w:pStyle w:val="ConsPlusNormal"/>
        <w:jc w:val="both"/>
      </w:pPr>
    </w:p>
    <w:p w:rsidR="00891F85" w:rsidRDefault="00891F85">
      <w:pPr>
        <w:pStyle w:val="ConsPlusNormal"/>
        <w:ind w:firstLine="540"/>
        <w:jc w:val="both"/>
      </w:pPr>
      <w:r>
        <w:t xml:space="preserve">1.1. В соответствии с настоящим соглашением "Министерство" перечисляет на счет "Специалиста" единовременное пособие в размере ________________ рублей и ежемесячное пособие &lt;1&gt; в размере ______________ рублей в течение первых трех лет работы "Специалиста" </w:t>
      </w:r>
      <w:r>
        <w:rPr>
          <w:vertAlign w:val="superscript"/>
        </w:rPr>
        <w:t>2</w:t>
      </w:r>
      <w:r>
        <w:t>.</w:t>
      </w:r>
    </w:p>
    <w:p w:rsidR="00891F85" w:rsidRDefault="00891F85">
      <w:pPr>
        <w:pStyle w:val="ConsPlusNormal"/>
        <w:spacing w:before="220"/>
        <w:ind w:firstLine="540"/>
        <w:jc w:val="both"/>
      </w:pPr>
      <w:r>
        <w:t>--------------------------------</w:t>
      </w:r>
    </w:p>
    <w:p w:rsidR="00891F85" w:rsidRDefault="00891F85">
      <w:pPr>
        <w:pStyle w:val="ConsPlusNormal"/>
        <w:spacing w:before="220"/>
        <w:ind w:firstLine="540"/>
        <w:jc w:val="both"/>
      </w:pPr>
      <w:r>
        <w:t>&lt;1&gt; Размеры ежемесячного пособия ежегодно индексируются. Размер индексации определяется законом Рязанской области об областном бюджете на очередной финансовый год и плановый период.</w:t>
      </w:r>
    </w:p>
    <w:p w:rsidR="00891F85" w:rsidRDefault="00891F85">
      <w:pPr>
        <w:pStyle w:val="ConsPlusNormal"/>
        <w:spacing w:before="220"/>
        <w:ind w:firstLine="540"/>
        <w:jc w:val="both"/>
      </w:pPr>
      <w:r>
        <w:rPr>
          <w:vertAlign w:val="superscript"/>
        </w:rPr>
        <w:t>2</w:t>
      </w:r>
      <w:r>
        <w:t xml:space="preserve"> Перечисление производится за вычетом налога на доходы физических лиц.</w:t>
      </w:r>
    </w:p>
    <w:p w:rsidR="00891F85" w:rsidRDefault="00891F85">
      <w:pPr>
        <w:pStyle w:val="ConsPlusNormal"/>
        <w:jc w:val="both"/>
      </w:pPr>
    </w:p>
    <w:p w:rsidR="00891F85" w:rsidRDefault="00891F85">
      <w:pPr>
        <w:pStyle w:val="ConsPlusNormal"/>
        <w:jc w:val="center"/>
        <w:outlineLvl w:val="2"/>
      </w:pPr>
      <w:r>
        <w:t>II. Обязательства сторон</w:t>
      </w:r>
    </w:p>
    <w:p w:rsidR="00891F85" w:rsidRDefault="00891F85">
      <w:pPr>
        <w:pStyle w:val="ConsPlusNormal"/>
        <w:jc w:val="both"/>
      </w:pPr>
    </w:p>
    <w:p w:rsidR="00891F85" w:rsidRDefault="00891F85">
      <w:pPr>
        <w:pStyle w:val="ConsPlusNormal"/>
        <w:ind w:firstLine="540"/>
        <w:jc w:val="both"/>
      </w:pPr>
      <w:r>
        <w:t>2.1 "Министерство" обязуется:</w:t>
      </w:r>
    </w:p>
    <w:p w:rsidR="00891F85" w:rsidRDefault="00891F85">
      <w:pPr>
        <w:pStyle w:val="ConsPlusNormal"/>
        <w:spacing w:before="220"/>
        <w:ind w:firstLine="540"/>
        <w:jc w:val="both"/>
      </w:pPr>
      <w:r>
        <w:t>2.1.1. Обеспечить выплату единовременного и ежемесячного пособий "Специалисту" в порядке и сроки, установленные Порядком предоставления средств материального обеспечения.</w:t>
      </w:r>
    </w:p>
    <w:p w:rsidR="00891F85" w:rsidRDefault="00891F85">
      <w:pPr>
        <w:pStyle w:val="ConsPlusNormal"/>
        <w:spacing w:before="220"/>
        <w:ind w:firstLine="540"/>
        <w:jc w:val="both"/>
      </w:pPr>
      <w:r>
        <w:t>2.2. "Специалист" обязуется:</w:t>
      </w:r>
    </w:p>
    <w:p w:rsidR="00891F85" w:rsidRDefault="00891F85">
      <w:pPr>
        <w:pStyle w:val="ConsPlusNormal"/>
        <w:spacing w:before="220"/>
        <w:ind w:firstLine="540"/>
        <w:jc w:val="both"/>
      </w:pPr>
      <w:r>
        <w:t>2.2.1. Соблюдать свои обязательства, вытекающие из трудового договора N ____ от "__"________ 20 ___ года (далее - трудовой договор).</w:t>
      </w:r>
    </w:p>
    <w:p w:rsidR="00891F85" w:rsidRDefault="00891F85">
      <w:pPr>
        <w:pStyle w:val="ConsPlusNormal"/>
        <w:spacing w:before="220"/>
        <w:ind w:firstLine="540"/>
        <w:jc w:val="both"/>
      </w:pPr>
      <w:r>
        <w:t xml:space="preserve">2.2.2. В письменном виде сообщать "Министерству" об изменении указанных в настоящем соглашении реквизитов своего банковского счета, номера телефона и адреса регистрации в течение трех </w:t>
      </w:r>
      <w:r>
        <w:lastRenderedPageBreak/>
        <w:t>рабочих дней с момента наступления указанных обстоятельств.</w:t>
      </w:r>
    </w:p>
    <w:p w:rsidR="00891F85" w:rsidRDefault="00891F85">
      <w:pPr>
        <w:pStyle w:val="ConsPlusNormal"/>
        <w:spacing w:before="220"/>
        <w:ind w:firstLine="540"/>
        <w:jc w:val="both"/>
      </w:pPr>
      <w:r>
        <w:t>2.3. "Работодатель" обязуется:</w:t>
      </w:r>
    </w:p>
    <w:p w:rsidR="00891F85" w:rsidRDefault="00891F85">
      <w:pPr>
        <w:pStyle w:val="ConsPlusNormal"/>
        <w:spacing w:before="220"/>
        <w:ind w:firstLine="540"/>
        <w:jc w:val="both"/>
      </w:pPr>
      <w:r>
        <w:t xml:space="preserve">2.3.1. Представлять "Министерству" ежемесячную информацию об отработанном "Специалистом" периоде не позднее 5 числа месяца, следующего </w:t>
      </w:r>
      <w:proofErr w:type="gramStart"/>
      <w:r>
        <w:t>за</w:t>
      </w:r>
      <w:proofErr w:type="gramEnd"/>
      <w:r>
        <w:t xml:space="preserve"> отчетным.</w:t>
      </w:r>
    </w:p>
    <w:p w:rsidR="00891F85" w:rsidRDefault="00891F85">
      <w:pPr>
        <w:pStyle w:val="ConsPlusNormal"/>
        <w:spacing w:before="220"/>
        <w:ind w:firstLine="540"/>
        <w:jc w:val="both"/>
      </w:pPr>
      <w:r>
        <w:t xml:space="preserve">2.3.2. </w:t>
      </w:r>
      <w:proofErr w:type="gramStart"/>
      <w:r>
        <w:t>При прекращении трудового договора до истечения трехлетнего периода, при уходе "Специалиста" в отпуск по беременности и родам, по уходу за ребенком, при призыве на военную службу по мобилизации, поступлении на военную службу по контракту либо заключении контракта о добровольном содействии в выполнении задач, возложенных на Вооруженные Силы Российской Федерации, и при смене фамилии "Работодатель" направляет данные сведения в "Министерство" в</w:t>
      </w:r>
      <w:proofErr w:type="gramEnd"/>
      <w:r>
        <w:t xml:space="preserve"> течение трех рабочих дней </w:t>
      </w:r>
      <w:proofErr w:type="gramStart"/>
      <w:r>
        <w:t>с даты подписания</w:t>
      </w:r>
      <w:proofErr w:type="gramEnd"/>
      <w:r>
        <w:t xml:space="preserve"> приказа или получения свидетельства.</w:t>
      </w:r>
    </w:p>
    <w:p w:rsidR="00891F85" w:rsidRDefault="00891F85">
      <w:pPr>
        <w:pStyle w:val="ConsPlusNormal"/>
        <w:jc w:val="both"/>
      </w:pPr>
    </w:p>
    <w:p w:rsidR="00891F85" w:rsidRDefault="00891F85">
      <w:pPr>
        <w:pStyle w:val="ConsPlusNormal"/>
        <w:jc w:val="center"/>
        <w:outlineLvl w:val="2"/>
      </w:pPr>
      <w:r>
        <w:t>III. Условия и сроки перечисления средств материального</w:t>
      </w:r>
    </w:p>
    <w:p w:rsidR="00891F85" w:rsidRDefault="00891F85">
      <w:pPr>
        <w:pStyle w:val="ConsPlusNormal"/>
        <w:jc w:val="center"/>
      </w:pPr>
      <w:r>
        <w:t>обеспечения</w:t>
      </w:r>
    </w:p>
    <w:p w:rsidR="00891F85" w:rsidRDefault="00891F85">
      <w:pPr>
        <w:pStyle w:val="ConsPlusNormal"/>
        <w:jc w:val="both"/>
      </w:pPr>
    </w:p>
    <w:p w:rsidR="00891F85" w:rsidRDefault="00891F85">
      <w:pPr>
        <w:pStyle w:val="ConsPlusNormal"/>
        <w:ind w:firstLine="540"/>
        <w:jc w:val="both"/>
      </w:pPr>
      <w:r>
        <w:t>3.1. Перечисление бюджетных средств "Министерством" производится при наличии трудового договора между "Работодателем" и "Специалистом".</w:t>
      </w:r>
    </w:p>
    <w:p w:rsidR="00891F85" w:rsidRDefault="00891F85">
      <w:pPr>
        <w:pStyle w:val="ConsPlusNormal"/>
        <w:spacing w:before="220"/>
        <w:ind w:firstLine="540"/>
        <w:jc w:val="both"/>
      </w:pPr>
      <w:r>
        <w:t>3.2. Перечисление единовременного и ежемесячного пособий "Специалисту" осуществляется в порядке и сроки, установленные Порядком предоставления средств материального обеспечения.</w:t>
      </w:r>
    </w:p>
    <w:p w:rsidR="00891F85" w:rsidRDefault="00891F85">
      <w:pPr>
        <w:pStyle w:val="ConsPlusNormal"/>
        <w:spacing w:before="220"/>
        <w:ind w:firstLine="540"/>
        <w:jc w:val="both"/>
      </w:pPr>
      <w:r>
        <w:t>3.3. Единовременное и ежемесячное пособия перечисляются "Министерством" на банковский счет "Специалиста"</w:t>
      </w:r>
    </w:p>
    <w:p w:rsidR="00891F85" w:rsidRDefault="00891F85">
      <w:pPr>
        <w:pStyle w:val="ConsPlusNormal"/>
        <w:spacing w:before="220"/>
        <w:ind w:firstLine="540"/>
        <w:jc w:val="both"/>
      </w:pPr>
      <w:r>
        <w:t>__________________________________</w:t>
      </w:r>
    </w:p>
    <w:p w:rsidR="00891F85" w:rsidRDefault="00891F85">
      <w:pPr>
        <w:pStyle w:val="ConsPlusNormal"/>
        <w:spacing w:before="220"/>
        <w:ind w:firstLine="540"/>
        <w:jc w:val="both"/>
      </w:pPr>
      <w:r>
        <w:t>(реквизиты банковского счета)</w:t>
      </w:r>
    </w:p>
    <w:p w:rsidR="00891F85" w:rsidRDefault="00891F85">
      <w:pPr>
        <w:pStyle w:val="ConsPlusNormal"/>
        <w:spacing w:before="220"/>
        <w:ind w:firstLine="540"/>
        <w:jc w:val="both"/>
      </w:pPr>
      <w:r>
        <w:t>__________________________________</w:t>
      </w:r>
    </w:p>
    <w:p w:rsidR="00891F85" w:rsidRDefault="00891F85">
      <w:pPr>
        <w:pStyle w:val="ConsPlusNormal"/>
        <w:jc w:val="both"/>
      </w:pPr>
    </w:p>
    <w:p w:rsidR="00891F85" w:rsidRDefault="00891F85">
      <w:pPr>
        <w:pStyle w:val="ConsPlusNormal"/>
        <w:jc w:val="center"/>
        <w:outlineLvl w:val="2"/>
      </w:pPr>
      <w:r>
        <w:t>IV. Ответственность сторон</w:t>
      </w:r>
    </w:p>
    <w:p w:rsidR="00891F85" w:rsidRDefault="00891F85">
      <w:pPr>
        <w:pStyle w:val="ConsPlusNormal"/>
        <w:jc w:val="both"/>
      </w:pPr>
    </w:p>
    <w:p w:rsidR="00891F85" w:rsidRDefault="00891F85">
      <w:pPr>
        <w:pStyle w:val="ConsPlusNormal"/>
        <w:ind w:firstLine="540"/>
        <w:jc w:val="both"/>
      </w:pPr>
      <w:r>
        <w:t>4.1. При несвоевременном перечислении средств "Министерство" несет ответственность в соответствии с действующим законодательством.</w:t>
      </w:r>
    </w:p>
    <w:p w:rsidR="00891F85" w:rsidRDefault="00891F85">
      <w:pPr>
        <w:pStyle w:val="ConsPlusNormal"/>
        <w:spacing w:before="220"/>
        <w:ind w:firstLine="540"/>
        <w:jc w:val="both"/>
      </w:pPr>
      <w:r>
        <w:t xml:space="preserve">4.2. </w:t>
      </w:r>
      <w:proofErr w:type="gramStart"/>
      <w:r>
        <w:t xml:space="preserve">При прекращении трудового договора до истечения трехлетнего срока, за исключением случаев прекращения трудового договора по основаниям, предусмотренным </w:t>
      </w:r>
      <w:hyperlink r:id="rId105">
        <w:r>
          <w:rPr>
            <w:color w:val="0000FF"/>
          </w:rPr>
          <w:t>пунктами 1</w:t>
        </w:r>
      </w:hyperlink>
      <w:r>
        <w:t xml:space="preserve"> и </w:t>
      </w:r>
      <w:hyperlink r:id="rId106">
        <w:r>
          <w:rPr>
            <w:color w:val="0000FF"/>
          </w:rPr>
          <w:t>2 части 1 статьи 81</w:t>
        </w:r>
      </w:hyperlink>
      <w:r>
        <w:t xml:space="preserve">, </w:t>
      </w:r>
      <w:hyperlink r:id="rId107">
        <w:r>
          <w:rPr>
            <w:color w:val="0000FF"/>
          </w:rPr>
          <w:t>пунктами 5</w:t>
        </w:r>
      </w:hyperlink>
      <w:r>
        <w:t xml:space="preserve"> - </w:t>
      </w:r>
      <w:hyperlink r:id="rId108">
        <w:r>
          <w:rPr>
            <w:color w:val="0000FF"/>
          </w:rPr>
          <w:t>7 части 1 статьи 83</w:t>
        </w:r>
      </w:hyperlink>
      <w:r>
        <w:t xml:space="preserve"> Трудового кодекса Российской Федерации, а также случая, установленного </w:t>
      </w:r>
      <w:hyperlink r:id="rId109">
        <w:r>
          <w:rPr>
            <w:color w:val="0000FF"/>
          </w:rPr>
          <w:t>частью 3 статьи 1</w:t>
        </w:r>
      </w:hyperlink>
      <w:r>
        <w:t xml:space="preserve"> Закона Рязанской области, предоставленные средства единовременного пособия возвращаются "Специалистом" в областной бюджет в месячный срок со</w:t>
      </w:r>
      <w:proofErr w:type="gramEnd"/>
      <w:r>
        <w:t xml:space="preserve"> дня истечения сроков, установленных </w:t>
      </w:r>
      <w:hyperlink r:id="rId110">
        <w:r>
          <w:rPr>
            <w:color w:val="0000FF"/>
          </w:rPr>
          <w:t>частью 3 статьи 1</w:t>
        </w:r>
      </w:hyperlink>
      <w:r>
        <w:t xml:space="preserve"> Закона Рязанской области.</w:t>
      </w:r>
    </w:p>
    <w:p w:rsidR="00891F85" w:rsidRDefault="00891F85">
      <w:pPr>
        <w:pStyle w:val="ConsPlusNormal"/>
        <w:spacing w:before="220"/>
        <w:ind w:firstLine="540"/>
        <w:jc w:val="both"/>
      </w:pPr>
      <w:proofErr w:type="gramStart"/>
      <w:r>
        <w:t xml:space="preserve">Право "Специалиста" на получение ежемесячного пособия сохраняется в случае прекращения трудового договора до истечения трехлетнего срока и заключения нового трудового договора в соответствии с </w:t>
      </w:r>
      <w:hyperlink r:id="rId111">
        <w:r>
          <w:rPr>
            <w:color w:val="0000FF"/>
          </w:rPr>
          <w:t>абзацем вторым части 1 статьи 3</w:t>
        </w:r>
      </w:hyperlink>
      <w:r>
        <w:t xml:space="preserve"> Закона Рязанской области в течение месяца после прекращения трудового договора или в течение трех месяцев после увольнения с военной службы по призыву или с заменяющей ее альтернативной гражданской службы.</w:t>
      </w:r>
      <w:proofErr w:type="gramEnd"/>
    </w:p>
    <w:p w:rsidR="00891F85" w:rsidRDefault="00891F85">
      <w:pPr>
        <w:pStyle w:val="ConsPlusNormal"/>
        <w:spacing w:before="220"/>
        <w:ind w:firstLine="540"/>
        <w:jc w:val="both"/>
      </w:pPr>
      <w:r>
        <w:t>"Министерство" в течение 3 месяцев со дня истечения установленного для возврата предоставленных средств единовременного пособия срока принимает меры к взысканию предоставленных средств единовременного пособия в судебном порядке.</w:t>
      </w:r>
    </w:p>
    <w:p w:rsidR="00891F85" w:rsidRDefault="00891F85">
      <w:pPr>
        <w:pStyle w:val="ConsPlusNormal"/>
        <w:jc w:val="both"/>
      </w:pPr>
    </w:p>
    <w:p w:rsidR="00891F85" w:rsidRDefault="00891F85">
      <w:pPr>
        <w:pStyle w:val="ConsPlusNormal"/>
        <w:jc w:val="center"/>
        <w:outlineLvl w:val="2"/>
      </w:pPr>
      <w:r>
        <w:t>V. Прочие условия</w:t>
      </w:r>
    </w:p>
    <w:p w:rsidR="00891F85" w:rsidRDefault="00891F85">
      <w:pPr>
        <w:pStyle w:val="ConsPlusNormal"/>
        <w:jc w:val="both"/>
      </w:pPr>
    </w:p>
    <w:p w:rsidR="00891F85" w:rsidRDefault="00891F85">
      <w:pPr>
        <w:pStyle w:val="ConsPlusNormal"/>
        <w:ind w:firstLine="540"/>
        <w:jc w:val="both"/>
      </w:pPr>
      <w:r>
        <w:t>5.1. Настоящее соглашение вступает в силу с момента подписания всеми сторонами и действует до окончания трехлетнего периода с момента начала трудовой деятельности у Работодателя.</w:t>
      </w:r>
    </w:p>
    <w:p w:rsidR="00891F85" w:rsidRDefault="00891F85">
      <w:pPr>
        <w:pStyle w:val="ConsPlusNormal"/>
        <w:spacing w:before="220"/>
        <w:ind w:firstLine="540"/>
        <w:jc w:val="both"/>
      </w:pPr>
      <w:r>
        <w:lastRenderedPageBreak/>
        <w:t>5.2. Взаимоотношения сторон, не урегулированные настоящим соглашением, регламентируются действующим законодательством.</w:t>
      </w:r>
    </w:p>
    <w:p w:rsidR="00891F85" w:rsidRDefault="00891F85">
      <w:pPr>
        <w:pStyle w:val="ConsPlusNormal"/>
        <w:spacing w:before="220"/>
        <w:ind w:firstLine="540"/>
        <w:jc w:val="both"/>
      </w:pPr>
      <w:r>
        <w:t>5.3. Настоящее соглашение составлено в 3-х экземплярах, имеющих одинаковую юридическую силу, по одному экземпляру для каждой из сторон.</w:t>
      </w:r>
    </w:p>
    <w:p w:rsidR="00891F85" w:rsidRDefault="00891F85">
      <w:pPr>
        <w:pStyle w:val="ConsPlusNormal"/>
        <w:jc w:val="both"/>
      </w:pPr>
    </w:p>
    <w:p w:rsidR="00891F85" w:rsidRDefault="00891F85">
      <w:pPr>
        <w:pStyle w:val="ConsPlusNormal"/>
        <w:jc w:val="center"/>
        <w:outlineLvl w:val="2"/>
      </w:pPr>
      <w:r>
        <w:t>VI. Юридические адреса, реквизиты и подписи сторон</w:t>
      </w:r>
    </w:p>
    <w:p w:rsidR="00891F85" w:rsidRDefault="00891F85">
      <w:pPr>
        <w:pStyle w:val="ConsPlusNormal"/>
        <w:jc w:val="both"/>
      </w:pPr>
    </w:p>
    <w:p w:rsidR="00891F85" w:rsidRDefault="00891F85">
      <w:pPr>
        <w:pStyle w:val="ConsPlusNonformat"/>
        <w:jc w:val="both"/>
      </w:pPr>
      <w:r>
        <w:t xml:space="preserve">    "Министерство"</w:t>
      </w:r>
    </w:p>
    <w:p w:rsidR="00891F85" w:rsidRDefault="00891F85">
      <w:pPr>
        <w:pStyle w:val="ConsPlusNonformat"/>
        <w:jc w:val="both"/>
      </w:pPr>
      <w:r>
        <w:t xml:space="preserve">    Реквизиты:</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p>
    <w:p w:rsidR="00891F85" w:rsidRDefault="00891F85">
      <w:pPr>
        <w:pStyle w:val="ConsPlusNonformat"/>
        <w:jc w:val="both"/>
      </w:pPr>
      <w:r>
        <w:t xml:space="preserve">    "Работодатель"</w:t>
      </w:r>
    </w:p>
    <w:p w:rsidR="00891F85" w:rsidRDefault="00891F85">
      <w:pPr>
        <w:pStyle w:val="ConsPlusNonformat"/>
        <w:jc w:val="both"/>
      </w:pPr>
      <w:r>
        <w:t xml:space="preserve">    Реквизиты:</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p>
    <w:p w:rsidR="00891F85" w:rsidRDefault="00891F85">
      <w:pPr>
        <w:pStyle w:val="ConsPlusNonformat"/>
        <w:jc w:val="both"/>
      </w:pPr>
      <w:r>
        <w:t xml:space="preserve">    "Специалист"</w:t>
      </w:r>
    </w:p>
    <w:p w:rsidR="00891F85" w:rsidRDefault="00891F85">
      <w:pPr>
        <w:pStyle w:val="ConsPlusNonformat"/>
        <w:jc w:val="both"/>
      </w:pPr>
      <w:r>
        <w:t xml:space="preserve">    Паспортные данные:</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___________________________________________________________________________</w:t>
      </w:r>
    </w:p>
    <w:p w:rsidR="00891F85" w:rsidRDefault="00891F85">
      <w:pPr>
        <w:pStyle w:val="ConsPlusNonformat"/>
        <w:jc w:val="both"/>
      </w:pPr>
      <w:r>
        <w:t xml:space="preserve">    ИНН ___________________________________________________________________</w:t>
      </w:r>
    </w:p>
    <w:p w:rsidR="00891F85" w:rsidRDefault="00891F85">
      <w:pPr>
        <w:pStyle w:val="ConsPlusNonformat"/>
        <w:jc w:val="both"/>
      </w:pPr>
    </w:p>
    <w:p w:rsidR="00891F85" w:rsidRDefault="00891F85">
      <w:pPr>
        <w:pStyle w:val="ConsPlusNonformat"/>
        <w:jc w:val="both"/>
      </w:pPr>
    </w:p>
    <w:p w:rsidR="00891F85" w:rsidRDefault="00891F85">
      <w:pPr>
        <w:pStyle w:val="ConsPlusNonformat"/>
        <w:jc w:val="both"/>
      </w:pPr>
      <w:r>
        <w:t xml:space="preserve">    "Министерство"</w:t>
      </w:r>
    </w:p>
    <w:p w:rsidR="00891F85" w:rsidRDefault="00891F85">
      <w:pPr>
        <w:pStyle w:val="ConsPlusNonformat"/>
        <w:jc w:val="both"/>
      </w:pPr>
      <w:r>
        <w:t xml:space="preserve">    ____________ ____________</w:t>
      </w:r>
    </w:p>
    <w:p w:rsidR="00891F85" w:rsidRDefault="00891F85">
      <w:pPr>
        <w:pStyle w:val="ConsPlusNonformat"/>
        <w:jc w:val="both"/>
      </w:pPr>
      <w:r>
        <w:t xml:space="preserve">      (подпись)    (Ф.И.О.)</w:t>
      </w:r>
    </w:p>
    <w:p w:rsidR="00891F85" w:rsidRDefault="00891F85">
      <w:pPr>
        <w:pStyle w:val="ConsPlusNonformat"/>
        <w:jc w:val="both"/>
      </w:pPr>
      <w:r>
        <w:t xml:space="preserve">    "___" ___________ ____ </w:t>
      </w:r>
      <w:proofErr w:type="gramStart"/>
      <w:r>
        <w:t>г</w:t>
      </w:r>
      <w:proofErr w:type="gramEnd"/>
      <w:r>
        <w:t>.</w:t>
      </w:r>
    </w:p>
    <w:p w:rsidR="00891F85" w:rsidRDefault="00891F85">
      <w:pPr>
        <w:pStyle w:val="ConsPlusNonformat"/>
        <w:jc w:val="both"/>
      </w:pPr>
      <w:r>
        <w:t xml:space="preserve">    М.П.</w:t>
      </w:r>
    </w:p>
    <w:p w:rsidR="00891F85" w:rsidRDefault="00891F85">
      <w:pPr>
        <w:pStyle w:val="ConsPlusNonformat"/>
        <w:jc w:val="both"/>
      </w:pPr>
    </w:p>
    <w:p w:rsidR="00891F85" w:rsidRDefault="00891F85">
      <w:pPr>
        <w:pStyle w:val="ConsPlusNonformat"/>
        <w:jc w:val="both"/>
      </w:pPr>
      <w:r>
        <w:t xml:space="preserve">    "Работодатель"</w:t>
      </w:r>
    </w:p>
    <w:p w:rsidR="00891F85" w:rsidRDefault="00891F85">
      <w:pPr>
        <w:pStyle w:val="ConsPlusNonformat"/>
        <w:jc w:val="both"/>
      </w:pPr>
      <w:r>
        <w:t xml:space="preserve">    ____________ ___________</w:t>
      </w:r>
    </w:p>
    <w:p w:rsidR="00891F85" w:rsidRDefault="00891F85">
      <w:pPr>
        <w:pStyle w:val="ConsPlusNonformat"/>
        <w:jc w:val="both"/>
      </w:pPr>
      <w:r>
        <w:t xml:space="preserve">      (подпись)    (Ф.И.О.)</w:t>
      </w:r>
    </w:p>
    <w:p w:rsidR="00891F85" w:rsidRDefault="00891F85">
      <w:pPr>
        <w:pStyle w:val="ConsPlusNonformat"/>
        <w:jc w:val="both"/>
      </w:pPr>
      <w:r>
        <w:t xml:space="preserve">    "___" ____________ _____ </w:t>
      </w:r>
      <w:proofErr w:type="gramStart"/>
      <w:r>
        <w:t>г</w:t>
      </w:r>
      <w:proofErr w:type="gramEnd"/>
      <w:r>
        <w:t>.</w:t>
      </w:r>
    </w:p>
    <w:p w:rsidR="00891F85" w:rsidRDefault="00891F85">
      <w:pPr>
        <w:pStyle w:val="ConsPlusNonformat"/>
        <w:jc w:val="both"/>
      </w:pPr>
      <w:r>
        <w:t xml:space="preserve">    М.П.</w:t>
      </w:r>
    </w:p>
    <w:p w:rsidR="00891F85" w:rsidRDefault="00891F85">
      <w:pPr>
        <w:pStyle w:val="ConsPlusNonformat"/>
        <w:jc w:val="both"/>
      </w:pPr>
    </w:p>
    <w:p w:rsidR="00891F85" w:rsidRDefault="00891F85">
      <w:pPr>
        <w:pStyle w:val="ConsPlusNonformat"/>
        <w:jc w:val="both"/>
      </w:pPr>
      <w:r>
        <w:t xml:space="preserve">    "Специалист"</w:t>
      </w:r>
    </w:p>
    <w:p w:rsidR="00891F85" w:rsidRDefault="00891F85">
      <w:pPr>
        <w:pStyle w:val="ConsPlusNonformat"/>
        <w:jc w:val="both"/>
      </w:pPr>
      <w:r>
        <w:t xml:space="preserve">    _____________ ____________</w:t>
      </w:r>
    </w:p>
    <w:p w:rsidR="00891F85" w:rsidRDefault="00891F85">
      <w:pPr>
        <w:pStyle w:val="ConsPlusNonformat"/>
        <w:jc w:val="both"/>
      </w:pPr>
      <w:r>
        <w:t xml:space="preserve">       (</w:t>
      </w:r>
      <w:proofErr w:type="gramStart"/>
      <w:r>
        <w:t>п</w:t>
      </w:r>
      <w:proofErr w:type="gramEnd"/>
      <w:r>
        <w:t>одпись)    (Ф.И.О.)</w:t>
      </w:r>
    </w:p>
    <w:p w:rsidR="00891F85" w:rsidRDefault="00891F85">
      <w:pPr>
        <w:pStyle w:val="ConsPlusNonformat"/>
        <w:jc w:val="both"/>
      </w:pPr>
      <w:r>
        <w:t xml:space="preserve">    "___" ___________ _____ </w:t>
      </w:r>
      <w:proofErr w:type="gramStart"/>
      <w:r>
        <w:t>г</w:t>
      </w:r>
      <w:proofErr w:type="gramEnd"/>
      <w:r>
        <w:t>.</w:t>
      </w: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both"/>
      </w:pPr>
    </w:p>
    <w:p w:rsidR="00891F85" w:rsidRDefault="00891F85">
      <w:pPr>
        <w:pStyle w:val="ConsPlusNormal"/>
        <w:jc w:val="right"/>
        <w:outlineLvl w:val="1"/>
      </w:pPr>
      <w:r>
        <w:t>Приложение N 3</w:t>
      </w:r>
    </w:p>
    <w:p w:rsidR="00891F85" w:rsidRDefault="00891F85">
      <w:pPr>
        <w:pStyle w:val="ConsPlusNormal"/>
        <w:jc w:val="right"/>
      </w:pPr>
      <w:r>
        <w:t>к Административному регламенту</w:t>
      </w:r>
    </w:p>
    <w:p w:rsidR="00891F85" w:rsidRDefault="00891F85">
      <w:pPr>
        <w:pStyle w:val="ConsPlusNormal"/>
        <w:jc w:val="right"/>
      </w:pPr>
      <w:r>
        <w:t>предоставления государственной услуги</w:t>
      </w:r>
    </w:p>
    <w:p w:rsidR="00891F85" w:rsidRDefault="00891F85">
      <w:pPr>
        <w:pStyle w:val="ConsPlusNormal"/>
        <w:jc w:val="right"/>
      </w:pPr>
      <w:r>
        <w:t xml:space="preserve">"Предоставление средств </w:t>
      </w:r>
      <w:proofErr w:type="gramStart"/>
      <w:r>
        <w:t>материального</w:t>
      </w:r>
      <w:proofErr w:type="gramEnd"/>
    </w:p>
    <w:p w:rsidR="00891F85" w:rsidRDefault="00891F85">
      <w:pPr>
        <w:pStyle w:val="ConsPlusNormal"/>
        <w:jc w:val="right"/>
      </w:pPr>
      <w:r>
        <w:t>обеспечения молодым специалистам</w:t>
      </w:r>
    </w:p>
    <w:p w:rsidR="00891F85" w:rsidRDefault="00891F85">
      <w:pPr>
        <w:pStyle w:val="ConsPlusNormal"/>
        <w:jc w:val="right"/>
      </w:pPr>
      <w:r>
        <w:t>агропромышленного комплекса Рязанской области"</w:t>
      </w:r>
    </w:p>
    <w:p w:rsidR="00891F85" w:rsidRDefault="00891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91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F85" w:rsidRDefault="00891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F85" w:rsidRDefault="00891F85">
            <w:pPr>
              <w:pStyle w:val="ConsPlusNormal"/>
              <w:jc w:val="center"/>
            </w:pPr>
            <w:r>
              <w:rPr>
                <w:color w:val="392C69"/>
              </w:rPr>
              <w:t>Список изменяющих документов</w:t>
            </w:r>
          </w:p>
          <w:p w:rsidR="00891F85" w:rsidRDefault="00891F85">
            <w:pPr>
              <w:pStyle w:val="ConsPlusNormal"/>
              <w:jc w:val="center"/>
            </w:pPr>
            <w:proofErr w:type="gramStart"/>
            <w:r>
              <w:rPr>
                <w:color w:val="392C69"/>
              </w:rPr>
              <w:t xml:space="preserve">(в ред. </w:t>
            </w:r>
            <w:hyperlink r:id="rId112">
              <w:r>
                <w:rPr>
                  <w:color w:val="0000FF"/>
                </w:rPr>
                <w:t>Постановления</w:t>
              </w:r>
            </w:hyperlink>
            <w:r>
              <w:rPr>
                <w:color w:val="392C69"/>
              </w:rPr>
              <w:t xml:space="preserve"> Минсельхозпрода Рязанской области</w:t>
            </w:r>
            <w:proofErr w:type="gramEnd"/>
          </w:p>
          <w:p w:rsidR="00891F85" w:rsidRDefault="00891F85">
            <w:pPr>
              <w:pStyle w:val="ConsPlusNormal"/>
              <w:jc w:val="center"/>
            </w:pPr>
            <w:r>
              <w:rPr>
                <w:color w:val="392C69"/>
              </w:rPr>
              <w:t>от 10.04.2023 N 6)</w:t>
            </w:r>
          </w:p>
        </w:tc>
        <w:tc>
          <w:tcPr>
            <w:tcW w:w="113" w:type="dxa"/>
            <w:tcBorders>
              <w:top w:val="nil"/>
              <w:left w:val="nil"/>
              <w:bottom w:val="nil"/>
              <w:right w:val="nil"/>
            </w:tcBorders>
            <w:shd w:val="clear" w:color="auto" w:fill="F4F3F8"/>
            <w:tcMar>
              <w:top w:w="0" w:type="dxa"/>
              <w:left w:w="0" w:type="dxa"/>
              <w:bottom w:w="0" w:type="dxa"/>
              <w:right w:w="0" w:type="dxa"/>
            </w:tcMar>
          </w:tcPr>
          <w:p w:rsidR="00891F85" w:rsidRDefault="00891F85">
            <w:pPr>
              <w:pStyle w:val="ConsPlusNormal"/>
            </w:pPr>
          </w:p>
        </w:tc>
      </w:tr>
    </w:tbl>
    <w:p w:rsidR="00891F85" w:rsidRDefault="00891F85">
      <w:pPr>
        <w:pStyle w:val="ConsPlusNormal"/>
        <w:jc w:val="both"/>
      </w:pPr>
    </w:p>
    <w:p w:rsidR="00891F85" w:rsidRDefault="00891F85">
      <w:pPr>
        <w:pStyle w:val="ConsPlusNormal"/>
        <w:jc w:val="center"/>
      </w:pPr>
      <w:bookmarkStart w:id="21" w:name="P704"/>
      <w:bookmarkEnd w:id="21"/>
      <w:r>
        <w:t>Сводная информация</w:t>
      </w:r>
    </w:p>
    <w:p w:rsidR="00891F85" w:rsidRDefault="00891F85">
      <w:pPr>
        <w:pStyle w:val="ConsPlusNormal"/>
        <w:jc w:val="center"/>
      </w:pPr>
      <w:r>
        <w:t>об отработанном Получателями периоде</w:t>
      </w:r>
    </w:p>
    <w:p w:rsidR="00891F85" w:rsidRDefault="00891F85">
      <w:pPr>
        <w:pStyle w:val="ConsPlusNormal"/>
        <w:jc w:val="both"/>
      </w:pPr>
    </w:p>
    <w:p w:rsidR="00891F85" w:rsidRDefault="00891F85">
      <w:pPr>
        <w:pStyle w:val="ConsPlusNormal"/>
        <w:jc w:val="center"/>
      </w:pPr>
      <w:r>
        <w:lastRenderedPageBreak/>
        <w:t>_____________________20_____ года</w:t>
      </w:r>
    </w:p>
    <w:p w:rsidR="00891F85" w:rsidRDefault="00891F85">
      <w:pPr>
        <w:pStyle w:val="ConsPlusNormal"/>
        <w:jc w:val="center"/>
      </w:pPr>
      <w:r>
        <w:t>(месяц)</w:t>
      </w:r>
    </w:p>
    <w:p w:rsidR="00891F85" w:rsidRDefault="00891F85">
      <w:pPr>
        <w:pStyle w:val="ConsPlusNormal"/>
        <w:jc w:val="both"/>
      </w:pPr>
    </w:p>
    <w:p w:rsidR="00891F85" w:rsidRDefault="00891F85">
      <w:pPr>
        <w:pStyle w:val="ConsPlusNormal"/>
        <w:jc w:val="right"/>
      </w:pPr>
      <w:r>
        <w:t>"____"____________20____ года</w:t>
      </w:r>
    </w:p>
    <w:p w:rsidR="00891F85" w:rsidRDefault="00891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63"/>
        <w:gridCol w:w="2268"/>
        <w:gridCol w:w="2494"/>
        <w:gridCol w:w="1871"/>
      </w:tblGrid>
      <w:tr w:rsidR="00891F85">
        <w:tc>
          <w:tcPr>
            <w:tcW w:w="510" w:type="dxa"/>
          </w:tcPr>
          <w:p w:rsidR="00891F85" w:rsidRDefault="00891F85">
            <w:pPr>
              <w:pStyle w:val="ConsPlusNormal"/>
              <w:jc w:val="center"/>
            </w:pPr>
            <w:r>
              <w:t>NN</w:t>
            </w:r>
          </w:p>
          <w:p w:rsidR="00891F85" w:rsidRDefault="00891F85">
            <w:pPr>
              <w:pStyle w:val="ConsPlusNormal"/>
              <w:jc w:val="center"/>
            </w:pPr>
            <w:proofErr w:type="spellStart"/>
            <w:r>
              <w:t>пп</w:t>
            </w:r>
            <w:proofErr w:type="spellEnd"/>
          </w:p>
        </w:tc>
        <w:tc>
          <w:tcPr>
            <w:tcW w:w="1863" w:type="dxa"/>
          </w:tcPr>
          <w:p w:rsidR="00891F85" w:rsidRDefault="00891F85">
            <w:pPr>
              <w:pStyle w:val="ConsPlusNormal"/>
              <w:jc w:val="center"/>
            </w:pPr>
            <w:r>
              <w:t>Ф.И.О. молодого специалиста</w:t>
            </w:r>
          </w:p>
        </w:tc>
        <w:tc>
          <w:tcPr>
            <w:tcW w:w="2268" w:type="dxa"/>
          </w:tcPr>
          <w:p w:rsidR="00891F85" w:rsidRDefault="00891F85">
            <w:pPr>
              <w:pStyle w:val="ConsPlusNormal"/>
              <w:jc w:val="center"/>
            </w:pPr>
            <w:r>
              <w:t>Наименование организации, район</w:t>
            </w:r>
          </w:p>
        </w:tc>
        <w:tc>
          <w:tcPr>
            <w:tcW w:w="2494" w:type="dxa"/>
          </w:tcPr>
          <w:p w:rsidR="00891F85" w:rsidRDefault="00891F85">
            <w:pPr>
              <w:pStyle w:val="ConsPlusNormal"/>
              <w:jc w:val="center"/>
            </w:pPr>
            <w:r>
              <w:t xml:space="preserve">Наличие информации от работодателя об отработанном молодым специалистом периоде </w:t>
            </w:r>
            <w:hyperlink w:anchor="P725">
              <w:r>
                <w:rPr>
                  <w:color w:val="0000FF"/>
                </w:rPr>
                <w:t>&lt;1&gt;</w:t>
              </w:r>
            </w:hyperlink>
          </w:p>
        </w:tc>
        <w:tc>
          <w:tcPr>
            <w:tcW w:w="1871" w:type="dxa"/>
          </w:tcPr>
          <w:p w:rsidR="00891F85" w:rsidRDefault="00891F85">
            <w:pPr>
              <w:pStyle w:val="ConsPlusNormal"/>
              <w:jc w:val="center"/>
            </w:pPr>
            <w:r>
              <w:t>Дата начала трудовой деятельности</w:t>
            </w:r>
          </w:p>
        </w:tc>
      </w:tr>
      <w:tr w:rsidR="00891F85">
        <w:tc>
          <w:tcPr>
            <w:tcW w:w="510" w:type="dxa"/>
          </w:tcPr>
          <w:p w:rsidR="00891F85" w:rsidRDefault="00891F85">
            <w:pPr>
              <w:pStyle w:val="ConsPlusNormal"/>
              <w:jc w:val="center"/>
            </w:pPr>
            <w:r>
              <w:t>1</w:t>
            </w:r>
          </w:p>
        </w:tc>
        <w:tc>
          <w:tcPr>
            <w:tcW w:w="1863" w:type="dxa"/>
          </w:tcPr>
          <w:p w:rsidR="00891F85" w:rsidRDefault="00891F85">
            <w:pPr>
              <w:pStyle w:val="ConsPlusNormal"/>
              <w:jc w:val="center"/>
            </w:pPr>
            <w:r>
              <w:t>2</w:t>
            </w:r>
          </w:p>
        </w:tc>
        <w:tc>
          <w:tcPr>
            <w:tcW w:w="2268" w:type="dxa"/>
          </w:tcPr>
          <w:p w:rsidR="00891F85" w:rsidRDefault="00891F85">
            <w:pPr>
              <w:pStyle w:val="ConsPlusNormal"/>
              <w:jc w:val="center"/>
            </w:pPr>
            <w:r>
              <w:t>3</w:t>
            </w:r>
          </w:p>
        </w:tc>
        <w:tc>
          <w:tcPr>
            <w:tcW w:w="2494" w:type="dxa"/>
          </w:tcPr>
          <w:p w:rsidR="00891F85" w:rsidRDefault="00891F85">
            <w:pPr>
              <w:pStyle w:val="ConsPlusNormal"/>
              <w:jc w:val="center"/>
            </w:pPr>
            <w:r>
              <w:t>4</w:t>
            </w:r>
          </w:p>
        </w:tc>
        <w:tc>
          <w:tcPr>
            <w:tcW w:w="1871" w:type="dxa"/>
          </w:tcPr>
          <w:p w:rsidR="00891F85" w:rsidRDefault="00891F85">
            <w:pPr>
              <w:pStyle w:val="ConsPlusNormal"/>
              <w:jc w:val="center"/>
            </w:pPr>
            <w:r>
              <w:t>5</w:t>
            </w:r>
          </w:p>
        </w:tc>
      </w:tr>
    </w:tbl>
    <w:p w:rsidR="00891F85" w:rsidRDefault="00891F85">
      <w:pPr>
        <w:pStyle w:val="ConsPlusNormal"/>
        <w:jc w:val="both"/>
      </w:pPr>
    </w:p>
    <w:p w:rsidR="00891F85" w:rsidRDefault="00891F85">
      <w:pPr>
        <w:pStyle w:val="ConsPlusNormal"/>
        <w:ind w:firstLine="540"/>
        <w:jc w:val="both"/>
      </w:pPr>
      <w:r>
        <w:t>--------------------------------</w:t>
      </w:r>
    </w:p>
    <w:p w:rsidR="00891F85" w:rsidRDefault="00891F85">
      <w:pPr>
        <w:pStyle w:val="ConsPlusNormal"/>
        <w:spacing w:before="220"/>
        <w:ind w:firstLine="540"/>
        <w:jc w:val="both"/>
      </w:pPr>
      <w:bookmarkStart w:id="22" w:name="P725"/>
      <w:bookmarkEnd w:id="22"/>
      <w:r>
        <w:t>&lt;1</w:t>
      </w:r>
      <w:proofErr w:type="gramStart"/>
      <w:r>
        <w:t>&gt; П</w:t>
      </w:r>
      <w:proofErr w:type="gramEnd"/>
      <w:r>
        <w:t>ри прекращении трудового договора дополнительно указывается дата увольнения</w:t>
      </w:r>
    </w:p>
    <w:p w:rsidR="00891F85" w:rsidRDefault="00891F85">
      <w:pPr>
        <w:pStyle w:val="ConsPlusNormal"/>
        <w:jc w:val="both"/>
      </w:pPr>
    </w:p>
    <w:p w:rsidR="00891F85" w:rsidRDefault="00891F85">
      <w:pPr>
        <w:pStyle w:val="ConsPlusNormal"/>
        <w:jc w:val="both"/>
      </w:pPr>
    </w:p>
    <w:p w:rsidR="00891F85" w:rsidRDefault="00891F85">
      <w:pPr>
        <w:pStyle w:val="ConsPlusNormal"/>
        <w:pBdr>
          <w:bottom w:val="single" w:sz="6" w:space="0" w:color="auto"/>
        </w:pBdr>
        <w:spacing w:before="100" w:after="100"/>
        <w:jc w:val="both"/>
        <w:rPr>
          <w:sz w:val="2"/>
          <w:szCs w:val="2"/>
        </w:rPr>
      </w:pPr>
    </w:p>
    <w:p w:rsidR="00823660" w:rsidRDefault="00823660"/>
    <w:sectPr w:rsidR="00823660" w:rsidSect="00891F85">
      <w:pgSz w:w="11906" w:h="16838"/>
      <w:pgMar w:top="568"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85"/>
    <w:rsid w:val="00011D48"/>
    <w:rsid w:val="00037F3A"/>
    <w:rsid w:val="0004042D"/>
    <w:rsid w:val="00047D19"/>
    <w:rsid w:val="000F0522"/>
    <w:rsid w:val="001A5FD7"/>
    <w:rsid w:val="00206959"/>
    <w:rsid w:val="002E36AC"/>
    <w:rsid w:val="004A23D3"/>
    <w:rsid w:val="004F515B"/>
    <w:rsid w:val="0053573F"/>
    <w:rsid w:val="00547124"/>
    <w:rsid w:val="005D3934"/>
    <w:rsid w:val="005E1944"/>
    <w:rsid w:val="006005FF"/>
    <w:rsid w:val="006845FC"/>
    <w:rsid w:val="006A2F87"/>
    <w:rsid w:val="006C0FBA"/>
    <w:rsid w:val="006E752D"/>
    <w:rsid w:val="007214AA"/>
    <w:rsid w:val="00740111"/>
    <w:rsid w:val="008152C1"/>
    <w:rsid w:val="00815681"/>
    <w:rsid w:val="00823660"/>
    <w:rsid w:val="00824E92"/>
    <w:rsid w:val="00891F85"/>
    <w:rsid w:val="008E16BE"/>
    <w:rsid w:val="009D3C6C"/>
    <w:rsid w:val="009E42AB"/>
    <w:rsid w:val="00A50F93"/>
    <w:rsid w:val="00B4471A"/>
    <w:rsid w:val="00B633B8"/>
    <w:rsid w:val="00B93071"/>
    <w:rsid w:val="00BE189A"/>
    <w:rsid w:val="00C25BB5"/>
    <w:rsid w:val="00C412AB"/>
    <w:rsid w:val="00CE546A"/>
    <w:rsid w:val="00CF6DB0"/>
    <w:rsid w:val="00D03B45"/>
    <w:rsid w:val="00D332F9"/>
    <w:rsid w:val="00D36EBB"/>
    <w:rsid w:val="00D41176"/>
    <w:rsid w:val="00D4174B"/>
    <w:rsid w:val="00D66B16"/>
    <w:rsid w:val="00D7527B"/>
    <w:rsid w:val="00DB0361"/>
    <w:rsid w:val="00DE5959"/>
    <w:rsid w:val="00E57CE3"/>
    <w:rsid w:val="00E61F1E"/>
    <w:rsid w:val="00EE32E3"/>
    <w:rsid w:val="00EF29F0"/>
    <w:rsid w:val="00F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85"/>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891F8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891F85"/>
    <w:pPr>
      <w:widowControl w:val="0"/>
      <w:autoSpaceDE w:val="0"/>
      <w:autoSpaceDN w:val="0"/>
    </w:pPr>
    <w:rPr>
      <w:rFonts w:ascii="Calibri" w:eastAsiaTheme="minorEastAsia" w:hAnsi="Calibri" w:cs="Calibri"/>
      <w:b/>
      <w:lang w:eastAsia="ru-RU"/>
    </w:rPr>
  </w:style>
  <w:style w:type="paragraph" w:customStyle="1" w:styleId="ConsPlusCell">
    <w:name w:val="ConsPlusCell"/>
    <w:rsid w:val="00891F8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891F85"/>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891F8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891F85"/>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891F85"/>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85"/>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891F8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891F85"/>
    <w:pPr>
      <w:widowControl w:val="0"/>
      <w:autoSpaceDE w:val="0"/>
      <w:autoSpaceDN w:val="0"/>
    </w:pPr>
    <w:rPr>
      <w:rFonts w:ascii="Calibri" w:eastAsiaTheme="minorEastAsia" w:hAnsi="Calibri" w:cs="Calibri"/>
      <w:b/>
      <w:lang w:eastAsia="ru-RU"/>
    </w:rPr>
  </w:style>
  <w:style w:type="paragraph" w:customStyle="1" w:styleId="ConsPlusCell">
    <w:name w:val="ConsPlusCell"/>
    <w:rsid w:val="00891F8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891F85"/>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891F8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891F85"/>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891F85"/>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440988&amp;dst=100010" TargetMode="External"/><Relationship Id="rId21" Type="http://schemas.openxmlformats.org/officeDocument/2006/relationships/hyperlink" Target="https://login.consultant.ru/link/?req=doc&amp;base=RLAW073&amp;n=385733&amp;dst=100010" TargetMode="External"/><Relationship Id="rId42" Type="http://schemas.openxmlformats.org/officeDocument/2006/relationships/hyperlink" Target="https://login.consultant.ru/link/?req=doc&amp;base=LAW&amp;n=470336&amp;dst=101335" TargetMode="External"/><Relationship Id="rId47" Type="http://schemas.openxmlformats.org/officeDocument/2006/relationships/hyperlink" Target="https://login.consultant.ru/link/?req=doc&amp;base=LAW&amp;n=480453&amp;dst=159" TargetMode="External"/><Relationship Id="rId63" Type="http://schemas.openxmlformats.org/officeDocument/2006/relationships/hyperlink" Target="https://login.consultant.ru/link/?req=doc&amp;base=RLAW073&amp;n=437341&amp;dst=100171" TargetMode="External"/><Relationship Id="rId68" Type="http://schemas.openxmlformats.org/officeDocument/2006/relationships/hyperlink" Target="https://login.consultant.ru/link/?req=doc&amp;base=LAW&amp;n=470336&amp;dst=101336" TargetMode="External"/><Relationship Id="rId84" Type="http://schemas.openxmlformats.org/officeDocument/2006/relationships/hyperlink" Target="https://login.consultant.ru/link/?req=doc&amp;base=RLAW073&amp;n=440988&amp;dst=100123" TargetMode="External"/><Relationship Id="rId89" Type="http://schemas.openxmlformats.org/officeDocument/2006/relationships/hyperlink" Target="https://login.consultant.ru/link/?req=doc&amp;base=RLAW073&amp;n=440988&amp;dst=100133" TargetMode="External"/><Relationship Id="rId112" Type="http://schemas.openxmlformats.org/officeDocument/2006/relationships/hyperlink" Target="https://login.consultant.ru/link/?req=doc&amp;base=RLAW073&amp;n=391318&amp;dst=100037" TargetMode="External"/><Relationship Id="rId16" Type="http://schemas.openxmlformats.org/officeDocument/2006/relationships/hyperlink" Target="https://login.consultant.ru/link/?req=doc&amp;base=RLAW073&amp;n=295629" TargetMode="External"/><Relationship Id="rId107" Type="http://schemas.openxmlformats.org/officeDocument/2006/relationships/hyperlink" Target="https://login.consultant.ru/link/?req=doc&amp;base=LAW&amp;n=475114&amp;dst=516" TargetMode="External"/><Relationship Id="rId11" Type="http://schemas.openxmlformats.org/officeDocument/2006/relationships/hyperlink" Target="https://login.consultant.ru/link/?req=doc&amp;base=RLAW073&amp;n=437341" TargetMode="External"/><Relationship Id="rId32" Type="http://schemas.openxmlformats.org/officeDocument/2006/relationships/hyperlink" Target="https://login.consultant.ru/link/?req=doc&amp;base=RLAW073&amp;n=440988&amp;dst=100027" TargetMode="External"/><Relationship Id="rId37" Type="http://schemas.openxmlformats.org/officeDocument/2006/relationships/hyperlink" Target="https://login.consultant.ru/link/?req=doc&amp;base=RLAW073&amp;n=440988&amp;dst=100036" TargetMode="External"/><Relationship Id="rId53" Type="http://schemas.openxmlformats.org/officeDocument/2006/relationships/hyperlink" Target="https://login.consultant.ru/link/?req=doc&amp;base=LAW&amp;n=183496&amp;dst=100012" TargetMode="External"/><Relationship Id="rId58" Type="http://schemas.openxmlformats.org/officeDocument/2006/relationships/hyperlink" Target="https://login.consultant.ru/link/?req=doc&amp;base=RLAW073&amp;n=440988&amp;dst=100078" TargetMode="External"/><Relationship Id="rId74" Type="http://schemas.openxmlformats.org/officeDocument/2006/relationships/hyperlink" Target="https://login.consultant.ru/link/?req=doc&amp;base=RLAW073&amp;n=440988&amp;dst=100119" TargetMode="External"/><Relationship Id="rId79" Type="http://schemas.openxmlformats.org/officeDocument/2006/relationships/hyperlink" Target="https://login.consultant.ru/link/?req=doc&amp;base=RLAW073&amp;n=382838&amp;dst=100030" TargetMode="External"/><Relationship Id="rId102" Type="http://schemas.openxmlformats.org/officeDocument/2006/relationships/hyperlink" Target="https://login.consultant.ru/link/?req=doc&amp;base=RLAW073&amp;n=417320&amp;dst=100006" TargetMode="External"/><Relationship Id="rId5" Type="http://schemas.openxmlformats.org/officeDocument/2006/relationships/hyperlink" Target="https://login.consultant.ru/link/?req=doc&amp;base=RLAW073&amp;n=382838&amp;dst=100005" TargetMode="External"/><Relationship Id="rId90" Type="http://schemas.openxmlformats.org/officeDocument/2006/relationships/hyperlink" Target="https://login.consultant.ru/link/?req=doc&amp;base=RLAW073&amp;n=440988&amp;dst=100135" TargetMode="External"/><Relationship Id="rId95" Type="http://schemas.openxmlformats.org/officeDocument/2006/relationships/hyperlink" Target="https://login.consultant.ru/link/?req=doc&amp;base=LAW&amp;n=473082&amp;dst=100010" TargetMode="External"/><Relationship Id="rId22" Type="http://schemas.openxmlformats.org/officeDocument/2006/relationships/hyperlink" Target="https://login.consultant.ru/link/?req=doc&amp;base=RLAW073&amp;n=382838&amp;dst=100010" TargetMode="External"/><Relationship Id="rId27" Type="http://schemas.openxmlformats.org/officeDocument/2006/relationships/hyperlink" Target="https://login.consultant.ru/link/?req=doc&amp;base=RLAW073&amp;n=440988&amp;dst=100012" TargetMode="External"/><Relationship Id="rId43" Type="http://schemas.openxmlformats.org/officeDocument/2006/relationships/hyperlink" Target="https://login.consultant.ru/link/?req=doc&amp;base=LAW&amp;n=470336&amp;dst=101336" TargetMode="External"/><Relationship Id="rId48" Type="http://schemas.openxmlformats.org/officeDocument/2006/relationships/hyperlink" Target="https://login.consultant.ru/link/?req=doc&amp;base=LAW&amp;n=480453&amp;dst=290" TargetMode="External"/><Relationship Id="rId64" Type="http://schemas.openxmlformats.org/officeDocument/2006/relationships/hyperlink" Target="https://login.consultant.ru/link/?req=doc&amp;base=RLAW073&amp;n=382838&amp;dst=100020" TargetMode="External"/><Relationship Id="rId69" Type="http://schemas.openxmlformats.org/officeDocument/2006/relationships/hyperlink" Target="https://login.consultant.ru/link/?req=doc&amp;base=LAW&amp;n=480453&amp;dst=203" TargetMode="External"/><Relationship Id="rId113" Type="http://schemas.openxmlformats.org/officeDocument/2006/relationships/fontTable" Target="fontTable.xml"/><Relationship Id="rId80" Type="http://schemas.openxmlformats.org/officeDocument/2006/relationships/hyperlink" Target="https://login.consultant.ru/link/?req=doc&amp;base=RLAW073&amp;n=440988&amp;dst=100121" TargetMode="External"/><Relationship Id="rId85" Type="http://schemas.openxmlformats.org/officeDocument/2006/relationships/hyperlink" Target="https://login.consultant.ru/link/?req=doc&amp;base=LAW&amp;n=480453&amp;dst=219" TargetMode="External"/><Relationship Id="rId12" Type="http://schemas.openxmlformats.org/officeDocument/2006/relationships/hyperlink" Target="https://login.consultant.ru/link/?req=doc&amp;base=RLAW073&amp;n=380971&amp;dst=100551" TargetMode="External"/><Relationship Id="rId17" Type="http://schemas.openxmlformats.org/officeDocument/2006/relationships/hyperlink" Target="https://login.consultant.ru/link/?req=doc&amp;base=RLAW073&amp;n=382838&amp;dst=100008" TargetMode="External"/><Relationship Id="rId33" Type="http://schemas.openxmlformats.org/officeDocument/2006/relationships/hyperlink" Target="https://login.consultant.ru/link/?req=doc&amp;base=RLAW073&amp;n=440988&amp;dst=100029" TargetMode="External"/><Relationship Id="rId38" Type="http://schemas.openxmlformats.org/officeDocument/2006/relationships/hyperlink" Target="https://login.consultant.ru/link/?req=doc&amp;base=LAW&amp;n=480453&amp;dst=359" TargetMode="External"/><Relationship Id="rId59" Type="http://schemas.openxmlformats.org/officeDocument/2006/relationships/hyperlink" Target="https://login.consultant.ru/link/?req=doc&amp;base=RLAW073&amp;n=440988&amp;dst=100090" TargetMode="External"/><Relationship Id="rId103" Type="http://schemas.openxmlformats.org/officeDocument/2006/relationships/hyperlink" Target="https://login.consultant.ru/link/?req=doc&amp;base=RLAW073&amp;n=426949" TargetMode="External"/><Relationship Id="rId108" Type="http://schemas.openxmlformats.org/officeDocument/2006/relationships/hyperlink" Target="https://login.consultant.ru/link/?req=doc&amp;base=LAW&amp;n=475114&amp;dst=3080" TargetMode="External"/><Relationship Id="rId54" Type="http://schemas.openxmlformats.org/officeDocument/2006/relationships/hyperlink" Target="https://login.consultant.ru/link/?req=doc&amp;base=LAW&amp;n=183496&amp;dst=100038" TargetMode="External"/><Relationship Id="rId70" Type="http://schemas.openxmlformats.org/officeDocument/2006/relationships/hyperlink" Target="https://login.consultant.ru/link/?req=doc&amp;base=LAW&amp;n=480453&amp;dst=382" TargetMode="External"/><Relationship Id="rId75" Type="http://schemas.openxmlformats.org/officeDocument/2006/relationships/hyperlink" Target="https://login.consultant.ru/link/?req=doc&amp;base=RLAW073&amp;n=437341&amp;dst=100187" TargetMode="External"/><Relationship Id="rId91" Type="http://schemas.openxmlformats.org/officeDocument/2006/relationships/hyperlink" Target="https://login.consultant.ru/link/?req=doc&amp;base=LAW&amp;n=480453" TargetMode="External"/><Relationship Id="rId96" Type="http://schemas.openxmlformats.org/officeDocument/2006/relationships/hyperlink" Target="https://login.consultant.ru/link/?req=doc&amp;base=RLAW073&amp;n=391318&amp;dst=100035" TargetMode="External"/><Relationship Id="rId1" Type="http://schemas.openxmlformats.org/officeDocument/2006/relationships/styles" Target="styles.xml"/><Relationship Id="rId6" Type="http://schemas.openxmlformats.org/officeDocument/2006/relationships/hyperlink" Target="https://login.consultant.ru/link/?req=doc&amp;base=RLAW073&amp;n=391318&amp;dst=100005" TargetMode="External"/><Relationship Id="rId15" Type="http://schemas.openxmlformats.org/officeDocument/2006/relationships/hyperlink" Target="https://login.consultant.ru/link/?req=doc&amp;base=RLAW073&amp;n=391318&amp;dst=100006" TargetMode="External"/><Relationship Id="rId23" Type="http://schemas.openxmlformats.org/officeDocument/2006/relationships/hyperlink" Target="https://login.consultant.ru/link/?req=doc&amp;base=RLAW073&amp;n=382838&amp;dst=100012" TargetMode="External"/><Relationship Id="rId28" Type="http://schemas.openxmlformats.org/officeDocument/2006/relationships/hyperlink" Target="https://login.consultant.ru/link/?req=doc&amp;base=RLAW073&amp;n=440988&amp;dst=100012" TargetMode="External"/><Relationship Id="rId36" Type="http://schemas.openxmlformats.org/officeDocument/2006/relationships/hyperlink" Target="https://login.consultant.ru/link/?req=doc&amp;base=RLAW073&amp;n=440988&amp;dst=100031" TargetMode="External"/><Relationship Id="rId49" Type="http://schemas.openxmlformats.org/officeDocument/2006/relationships/hyperlink" Target="https://login.consultant.ru/link/?req=doc&amp;base=LAW&amp;n=480453&amp;dst=43" TargetMode="External"/><Relationship Id="rId57" Type="http://schemas.openxmlformats.org/officeDocument/2006/relationships/hyperlink" Target="https://login.consultant.ru/link/?req=doc&amp;base=RLAW073&amp;n=440988&amp;dst=100076" TargetMode="External"/><Relationship Id="rId106" Type="http://schemas.openxmlformats.org/officeDocument/2006/relationships/hyperlink" Target="https://login.consultant.ru/link/?req=doc&amp;base=LAW&amp;n=475114&amp;dst=497" TargetMode="External"/><Relationship Id="rId114" Type="http://schemas.openxmlformats.org/officeDocument/2006/relationships/theme" Target="theme/theme1.xml"/><Relationship Id="rId10" Type="http://schemas.openxmlformats.org/officeDocument/2006/relationships/hyperlink" Target="https://login.consultant.ru/link/?req=doc&amp;base=RLAW073&amp;n=426949" TargetMode="External"/><Relationship Id="rId31" Type="http://schemas.openxmlformats.org/officeDocument/2006/relationships/hyperlink" Target="https://login.consultant.ru/link/?req=doc&amp;base=RLAW073&amp;n=440988&amp;dst=100019" TargetMode="External"/><Relationship Id="rId44" Type="http://schemas.openxmlformats.org/officeDocument/2006/relationships/hyperlink" Target="https://login.consultant.ru/link/?req=doc&amp;base=LAW&amp;n=480453" TargetMode="External"/><Relationship Id="rId52" Type="http://schemas.openxmlformats.org/officeDocument/2006/relationships/hyperlink" Target="https://login.consultant.ru/link/?req=doc&amp;base=RLAW073&amp;n=440988&amp;dst=100068" TargetMode="External"/><Relationship Id="rId60" Type="http://schemas.openxmlformats.org/officeDocument/2006/relationships/hyperlink" Target="https://login.consultant.ru/link/?req=doc&amp;base=RLAW073&amp;n=440988&amp;dst=100092" TargetMode="External"/><Relationship Id="rId65" Type="http://schemas.openxmlformats.org/officeDocument/2006/relationships/hyperlink" Target="https://login.consultant.ru/link/?req=doc&amp;base=RLAW073&amp;n=382838&amp;dst=100022" TargetMode="External"/><Relationship Id="rId73" Type="http://schemas.openxmlformats.org/officeDocument/2006/relationships/hyperlink" Target="https://login.consultant.ru/link/?req=doc&amp;base=RLAW073&amp;n=382838&amp;dst=100024" TargetMode="External"/><Relationship Id="rId78" Type="http://schemas.openxmlformats.org/officeDocument/2006/relationships/hyperlink" Target="https://login.consultant.ru/link/?req=doc&amp;base=RLAW073&amp;n=440988&amp;dst=100120" TargetMode="External"/><Relationship Id="rId81" Type="http://schemas.openxmlformats.org/officeDocument/2006/relationships/hyperlink" Target="https://login.consultant.ru/link/?req=doc&amp;base=RLAW073&amp;n=440988&amp;dst=100122" TargetMode="External"/><Relationship Id="rId86" Type="http://schemas.openxmlformats.org/officeDocument/2006/relationships/hyperlink" Target="https://login.consultant.ru/link/?req=doc&amp;base=LAW&amp;n=480453&amp;dst=107" TargetMode="External"/><Relationship Id="rId94" Type="http://schemas.openxmlformats.org/officeDocument/2006/relationships/hyperlink" Target="https://login.consultant.ru/link/?req=doc&amp;base=RLAW073&amp;n=440988&amp;dst=100136" TargetMode="External"/><Relationship Id="rId99" Type="http://schemas.openxmlformats.org/officeDocument/2006/relationships/hyperlink" Target="https://login.consultant.ru/link/?req=doc&amp;base=RLAW073&amp;n=382838&amp;dst=100034" TargetMode="External"/><Relationship Id="rId101" Type="http://schemas.openxmlformats.org/officeDocument/2006/relationships/hyperlink" Target="https://login.consultant.ru/link/?req=doc&amp;base=RLAW073&amp;n=391318&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RLAW073&amp;n=425485" TargetMode="External"/><Relationship Id="rId18" Type="http://schemas.openxmlformats.org/officeDocument/2006/relationships/hyperlink" Target="https://login.consultant.ru/link/?req=doc&amp;base=RLAW073&amp;n=391318&amp;dst=100007" TargetMode="External"/><Relationship Id="rId39" Type="http://schemas.openxmlformats.org/officeDocument/2006/relationships/hyperlink" Target="https://login.consultant.ru/link/?req=doc&amp;base=RLAW073&amp;n=440988&amp;dst=100042" TargetMode="External"/><Relationship Id="rId109" Type="http://schemas.openxmlformats.org/officeDocument/2006/relationships/hyperlink" Target="https://login.consultant.ru/link/?req=doc&amp;base=RLAW073&amp;n=426949&amp;dst=100059" TargetMode="External"/><Relationship Id="rId34" Type="http://schemas.openxmlformats.org/officeDocument/2006/relationships/hyperlink" Target="https://login.consultant.ru/link/?req=doc&amp;base=LAW&amp;n=480453&amp;dst=38" TargetMode="External"/><Relationship Id="rId50" Type="http://schemas.openxmlformats.org/officeDocument/2006/relationships/hyperlink" Target="https://login.consultant.ru/link/?req=doc&amp;base=RLAW073&amp;n=440988&amp;dst=100065" TargetMode="External"/><Relationship Id="rId55" Type="http://schemas.openxmlformats.org/officeDocument/2006/relationships/hyperlink" Target="https://login.consultant.ru/link/?req=doc&amp;base=RLAW073&amp;n=440988&amp;dst=100074" TargetMode="External"/><Relationship Id="rId76" Type="http://schemas.openxmlformats.org/officeDocument/2006/relationships/hyperlink" Target="https://login.consultant.ru/link/?req=doc&amp;base=RLAW073&amp;n=382838&amp;dst=100027" TargetMode="External"/><Relationship Id="rId97" Type="http://schemas.openxmlformats.org/officeDocument/2006/relationships/hyperlink" Target="https://login.consultant.ru/link/?req=doc&amp;base=RLAW073&amp;n=426949&amp;dst=100047" TargetMode="External"/><Relationship Id="rId104" Type="http://schemas.openxmlformats.org/officeDocument/2006/relationships/hyperlink" Target="https://login.consultant.ru/link/?req=doc&amp;base=RLAW073&amp;n=437341" TargetMode="External"/><Relationship Id="rId7" Type="http://schemas.openxmlformats.org/officeDocument/2006/relationships/hyperlink" Target="https://login.consultant.ru/link/?req=doc&amp;base=RLAW073&amp;n=417320&amp;dst=100005" TargetMode="External"/><Relationship Id="rId71" Type="http://schemas.openxmlformats.org/officeDocument/2006/relationships/hyperlink" Target="https://login.consultant.ru/link/?req=doc&amp;base=LAW&amp;n=480453&amp;dst=159" TargetMode="External"/><Relationship Id="rId92" Type="http://schemas.openxmlformats.org/officeDocument/2006/relationships/hyperlink" Target="https://login.consultant.ru/link/?req=doc&amp;base=LAW&amp;n=311791" TargetMode="External"/><Relationship Id="rId2" Type="http://schemas.microsoft.com/office/2007/relationships/stylesWithEffects" Target="stylesWithEffects.xml"/><Relationship Id="rId29" Type="http://schemas.openxmlformats.org/officeDocument/2006/relationships/hyperlink" Target="https://login.consultant.ru/link/?req=doc&amp;base=RLAW073&amp;n=440988&amp;dst=100015" TargetMode="External"/><Relationship Id="rId24" Type="http://schemas.openxmlformats.org/officeDocument/2006/relationships/hyperlink" Target="https://login.consultant.ru/link/?req=doc&amp;base=RLAW073&amp;n=440988&amp;dst=100007" TargetMode="External"/><Relationship Id="rId40" Type="http://schemas.openxmlformats.org/officeDocument/2006/relationships/hyperlink" Target="https://login.consultant.ru/link/?req=doc&amp;base=RLAW073&amp;n=440988&amp;dst=100063" TargetMode="External"/><Relationship Id="rId45" Type="http://schemas.openxmlformats.org/officeDocument/2006/relationships/hyperlink" Target="https://login.consultant.ru/link/?req=doc&amp;base=RLAW073&amp;n=382838&amp;dst=100017" TargetMode="External"/><Relationship Id="rId66" Type="http://schemas.openxmlformats.org/officeDocument/2006/relationships/hyperlink" Target="https://login.consultant.ru/link/?req=doc&amp;base=RLAW073&amp;n=382838&amp;dst=100023" TargetMode="External"/><Relationship Id="rId87" Type="http://schemas.openxmlformats.org/officeDocument/2006/relationships/hyperlink" Target="https://login.consultant.ru/link/?req=doc&amp;base=RLAW073&amp;n=440988&amp;dst=100125" TargetMode="External"/><Relationship Id="rId110" Type="http://schemas.openxmlformats.org/officeDocument/2006/relationships/hyperlink" Target="https://login.consultant.ru/link/?req=doc&amp;base=RLAW073&amp;n=426949&amp;dst=100059" TargetMode="External"/><Relationship Id="rId61" Type="http://schemas.openxmlformats.org/officeDocument/2006/relationships/hyperlink" Target="https://login.consultant.ru/link/?req=doc&amp;base=RLAW073&amp;n=440988&amp;dst=100100" TargetMode="External"/><Relationship Id="rId82" Type="http://schemas.openxmlformats.org/officeDocument/2006/relationships/hyperlink" Target="https://login.consultant.ru/link/?req=doc&amp;base=RLAW073&amp;n=391318&amp;dst=100012" TargetMode="External"/><Relationship Id="rId19" Type="http://schemas.openxmlformats.org/officeDocument/2006/relationships/hyperlink" Target="https://login.consultant.ru/link/?req=doc&amp;base=RLAW073&amp;n=417320&amp;dst=100005" TargetMode="External"/><Relationship Id="rId14" Type="http://schemas.openxmlformats.org/officeDocument/2006/relationships/hyperlink" Target="https://login.consultant.ru/link/?req=doc&amp;base=RLAW073&amp;n=382838&amp;dst=100006" TargetMode="External"/><Relationship Id="rId30" Type="http://schemas.openxmlformats.org/officeDocument/2006/relationships/hyperlink" Target="https://login.consultant.ru/link/?req=doc&amp;base=RLAW073&amp;n=440988&amp;dst=100017" TargetMode="External"/><Relationship Id="rId35" Type="http://schemas.openxmlformats.org/officeDocument/2006/relationships/hyperlink" Target="https://login.consultant.ru/link/?req=doc&amp;base=RLAW073&amp;n=380968&amp;dst=100030" TargetMode="External"/><Relationship Id="rId56" Type="http://schemas.openxmlformats.org/officeDocument/2006/relationships/hyperlink" Target="https://login.consultant.ru/link/?req=doc&amp;base=LAW&amp;n=480453&amp;dst=244" TargetMode="External"/><Relationship Id="rId77" Type="http://schemas.openxmlformats.org/officeDocument/2006/relationships/hyperlink" Target="https://login.consultant.ru/link/?req=doc&amp;base=RLAW073&amp;n=382838&amp;dst=100029" TargetMode="External"/><Relationship Id="rId100" Type="http://schemas.openxmlformats.org/officeDocument/2006/relationships/hyperlink" Target="https://login.consultant.ru/link/?req=doc&amp;base=RLAW073&amp;n=382838&amp;dst=100034" TargetMode="External"/><Relationship Id="rId105" Type="http://schemas.openxmlformats.org/officeDocument/2006/relationships/hyperlink" Target="https://login.consultant.ru/link/?req=doc&amp;base=LAW&amp;n=475114&amp;dst=496" TargetMode="External"/><Relationship Id="rId8" Type="http://schemas.openxmlformats.org/officeDocument/2006/relationships/hyperlink" Target="https://login.consultant.ru/link/?req=doc&amp;base=RLAW073&amp;n=440988&amp;dst=100005" TargetMode="External"/><Relationship Id="rId51" Type="http://schemas.openxmlformats.org/officeDocument/2006/relationships/hyperlink" Target="https://login.consultant.ru/link/?req=doc&amp;base=RLAW073&amp;n=440988&amp;dst=100067" TargetMode="External"/><Relationship Id="rId72" Type="http://schemas.openxmlformats.org/officeDocument/2006/relationships/hyperlink" Target="https://login.consultant.ru/link/?req=doc&amp;base=LAW&amp;n=480453&amp;dst=159" TargetMode="External"/><Relationship Id="rId93" Type="http://schemas.openxmlformats.org/officeDocument/2006/relationships/hyperlink" Target="https://login.consultant.ru/link/?req=doc&amp;base=RLAW073&amp;n=380966" TargetMode="External"/><Relationship Id="rId98" Type="http://schemas.openxmlformats.org/officeDocument/2006/relationships/hyperlink" Target="https://login.consultant.ru/link/?req=doc&amp;base=RLAW073&amp;n=382838&amp;dst=100033" TargetMode="External"/><Relationship Id="rId3" Type="http://schemas.openxmlformats.org/officeDocument/2006/relationships/settings" Target="settings.xml"/><Relationship Id="rId25" Type="http://schemas.openxmlformats.org/officeDocument/2006/relationships/hyperlink" Target="https://login.consultant.ru/link/?req=doc&amp;base=RLAW073&amp;n=440988&amp;dst=100009" TargetMode="External"/><Relationship Id="rId46" Type="http://schemas.openxmlformats.org/officeDocument/2006/relationships/hyperlink" Target="https://login.consultant.ru/link/?req=doc&amp;base=LAW&amp;n=480453&amp;dst=36" TargetMode="External"/><Relationship Id="rId67" Type="http://schemas.openxmlformats.org/officeDocument/2006/relationships/hyperlink" Target="https://login.consultant.ru/link/?req=doc&amp;base=LAW&amp;n=470336&amp;dst=101335" TargetMode="External"/><Relationship Id="rId20" Type="http://schemas.openxmlformats.org/officeDocument/2006/relationships/hyperlink" Target="https://login.consultant.ru/link/?req=doc&amp;base=RLAW073&amp;n=440988&amp;dst=100005" TargetMode="External"/><Relationship Id="rId41" Type="http://schemas.openxmlformats.org/officeDocument/2006/relationships/hyperlink" Target="https://login.consultant.ru/link/?req=doc&amp;base=RLAW073&amp;n=382838&amp;dst=100016" TargetMode="External"/><Relationship Id="rId62" Type="http://schemas.openxmlformats.org/officeDocument/2006/relationships/hyperlink" Target="https://login.consultant.ru/link/?req=doc&amp;base=RLAW073&amp;n=440988&amp;dst=100101" TargetMode="External"/><Relationship Id="rId83" Type="http://schemas.openxmlformats.org/officeDocument/2006/relationships/hyperlink" Target="https://login.consultant.ru/link/?req=doc&amp;base=RLAW073&amp;n=391318&amp;dst=100023" TargetMode="External"/><Relationship Id="rId88" Type="http://schemas.openxmlformats.org/officeDocument/2006/relationships/hyperlink" Target="https://login.consultant.ru/link/?req=doc&amp;base=RLAW073&amp;n=440988&amp;dst=100131" TargetMode="External"/><Relationship Id="rId111" Type="http://schemas.openxmlformats.org/officeDocument/2006/relationships/hyperlink" Target="https://login.consultant.ru/link/?req=doc&amp;base=RLAW073&amp;n=426949&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15147</Words>
  <Characters>86344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Родэ Елена</dc:creator>
  <cp:lastModifiedBy>Родэ Елена</cp:lastModifiedBy>
  <cp:revision>1</cp:revision>
  <dcterms:created xsi:type="dcterms:W3CDTF">2024-09-18T12:31:00Z</dcterms:created>
  <dcterms:modified xsi:type="dcterms:W3CDTF">2024-09-18T12:32:00Z</dcterms:modified>
</cp:coreProperties>
</file>