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455D06" w:rsidRPr="008845B6" w:rsidTr="00686A50">
        <w:tc>
          <w:tcPr>
            <w:tcW w:w="5428" w:type="dxa"/>
          </w:tcPr>
          <w:p w:rsidR="00455D06" w:rsidRPr="008845B6" w:rsidRDefault="00455D06" w:rsidP="00686A5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5D06" w:rsidRPr="008845B6" w:rsidRDefault="00455D06" w:rsidP="00686A50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845B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55D06" w:rsidRPr="008845B6" w:rsidRDefault="00455D06" w:rsidP="00686A5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845B6">
              <w:rPr>
                <w:rFonts w:ascii="Times New Roman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5B6">
              <w:rPr>
                <w:rFonts w:ascii="Times New Roman" w:hAnsi="Times New Roman"/>
                <w:sz w:val="28"/>
                <w:szCs w:val="28"/>
              </w:rPr>
              <w:t xml:space="preserve">предоставления субсидий </w:t>
            </w:r>
            <w:r w:rsidRPr="008845B6">
              <w:rPr>
                <w:rFonts w:ascii="Times New Roman" w:eastAsiaTheme="minorEastAsia" w:hAnsi="Times New Roman"/>
                <w:sz w:val="28"/>
                <w:szCs w:val="28"/>
              </w:rPr>
              <w:t>на возмещение части затрат на содержание племенного молодняка лошадей</w:t>
            </w:r>
          </w:p>
        </w:tc>
      </w:tr>
      <w:tr w:rsidR="00455D06" w:rsidRPr="008845B6" w:rsidTr="00686A50">
        <w:tc>
          <w:tcPr>
            <w:tcW w:w="5428" w:type="dxa"/>
          </w:tcPr>
          <w:p w:rsidR="00455D06" w:rsidRPr="008845B6" w:rsidRDefault="00455D06" w:rsidP="00686A5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5D06" w:rsidRPr="008845B6" w:rsidRDefault="00455D06" w:rsidP="00686A50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D06" w:rsidRPr="008845B6" w:rsidTr="00686A50">
        <w:tc>
          <w:tcPr>
            <w:tcW w:w="5428" w:type="dxa"/>
          </w:tcPr>
          <w:p w:rsidR="00455D06" w:rsidRPr="008845B6" w:rsidRDefault="00455D06" w:rsidP="00686A5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5D06" w:rsidRPr="008845B6" w:rsidRDefault="00455D06" w:rsidP="00686A50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5D06" w:rsidRDefault="00455D06" w:rsidP="00455D0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55D06" w:rsidRPr="008845B6" w:rsidRDefault="00455D06" w:rsidP="00455D0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8845B6">
        <w:rPr>
          <w:rFonts w:ascii="Times New Roman" w:hAnsi="Times New Roman"/>
          <w:sz w:val="28"/>
          <w:szCs w:val="28"/>
        </w:rPr>
        <w:t>Расчет и приложенные документы проверены.</w:t>
      </w:r>
    </w:p>
    <w:p w:rsidR="00455D06" w:rsidRDefault="00455D06" w:rsidP="00455D0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8845B6">
        <w:rPr>
          <w:rFonts w:ascii="Times New Roman" w:hAnsi="Times New Roman"/>
          <w:sz w:val="28"/>
          <w:szCs w:val="28"/>
        </w:rPr>
        <w:t>Ответственный сотрудник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5B6">
        <w:rPr>
          <w:rFonts w:ascii="Times New Roman" w:hAnsi="Times New Roman"/>
          <w:sz w:val="28"/>
          <w:szCs w:val="28"/>
        </w:rPr>
        <w:t>развития</w:t>
      </w:r>
    </w:p>
    <w:p w:rsidR="00455D06" w:rsidRDefault="00455D06" w:rsidP="00455D0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8845B6">
        <w:rPr>
          <w:rFonts w:ascii="Times New Roman" w:hAnsi="Times New Roman"/>
          <w:sz w:val="28"/>
          <w:szCs w:val="28"/>
        </w:rPr>
        <w:t>отраслей животноводства и племенного дела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702"/>
        <w:gridCol w:w="2410"/>
        <w:gridCol w:w="4643"/>
      </w:tblGrid>
      <w:tr w:rsidR="00455D06" w:rsidTr="00686A50">
        <w:tc>
          <w:tcPr>
            <w:tcW w:w="1816" w:type="dxa"/>
            <w:tcBorders>
              <w:bottom w:val="single" w:sz="4" w:space="0" w:color="auto"/>
            </w:tcBorders>
          </w:tcPr>
          <w:p w:rsidR="00455D06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455D06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5D06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55D06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D06" w:rsidRPr="00E93050" w:rsidTr="00686A50">
        <w:tc>
          <w:tcPr>
            <w:tcW w:w="1816" w:type="dxa"/>
            <w:tcBorders>
              <w:top w:val="single" w:sz="4" w:space="0" w:color="auto"/>
            </w:tcBorders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02" w:type="dxa"/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4643" w:type="dxa"/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D06" w:rsidRPr="00E93050" w:rsidTr="00686A50">
        <w:tc>
          <w:tcPr>
            <w:tcW w:w="1816" w:type="dxa"/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3" w:type="dxa"/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55D06" w:rsidRPr="00E93050" w:rsidRDefault="00455D06" w:rsidP="00455D0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455D06" w:rsidRPr="008845B6" w:rsidRDefault="00455D06" w:rsidP="00455D0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8845B6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455D06" w:rsidRPr="008845B6" w:rsidRDefault="00455D06" w:rsidP="00455D0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8845B6">
        <w:rPr>
          <w:rFonts w:ascii="Times New Roman" w:hAnsi="Times New Roman"/>
          <w:sz w:val="28"/>
          <w:szCs w:val="28"/>
        </w:rPr>
        <w:t>государственной поддержки предприятий АПК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702"/>
        <w:gridCol w:w="2410"/>
        <w:gridCol w:w="4643"/>
      </w:tblGrid>
      <w:tr w:rsidR="00455D06" w:rsidTr="00686A50">
        <w:tc>
          <w:tcPr>
            <w:tcW w:w="1816" w:type="dxa"/>
            <w:tcBorders>
              <w:bottom w:val="single" w:sz="4" w:space="0" w:color="auto"/>
            </w:tcBorders>
          </w:tcPr>
          <w:p w:rsidR="00455D06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455D06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5D06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55D06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D06" w:rsidRPr="00E93050" w:rsidTr="00686A50">
        <w:tc>
          <w:tcPr>
            <w:tcW w:w="1816" w:type="dxa"/>
            <w:tcBorders>
              <w:top w:val="single" w:sz="4" w:space="0" w:color="auto"/>
            </w:tcBorders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02" w:type="dxa"/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4643" w:type="dxa"/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D06" w:rsidRPr="00E93050" w:rsidTr="00686A50">
        <w:tc>
          <w:tcPr>
            <w:tcW w:w="1816" w:type="dxa"/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3" w:type="dxa"/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55D06" w:rsidRDefault="00455D06" w:rsidP="00455D0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55D06" w:rsidRPr="008845B6" w:rsidRDefault="00455D06" w:rsidP="00455D0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55D06" w:rsidRPr="00CF4CD6" w:rsidRDefault="00455D06" w:rsidP="00455D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CF4CD6">
        <w:rPr>
          <w:rFonts w:ascii="Times New Roman" w:hAnsi="Times New Roman"/>
          <w:sz w:val="28"/>
          <w:szCs w:val="28"/>
        </w:rPr>
        <w:t>РАСЧЕТ</w:t>
      </w:r>
    </w:p>
    <w:p w:rsidR="00455D06" w:rsidRPr="00CF4CD6" w:rsidRDefault="00455D06" w:rsidP="00455D0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CF4CD6">
        <w:rPr>
          <w:rFonts w:ascii="Times New Roman" w:hAnsi="Times New Roman"/>
          <w:sz w:val="28"/>
          <w:szCs w:val="28"/>
        </w:rPr>
        <w:t xml:space="preserve">размера субсидии на </w:t>
      </w:r>
      <w:r w:rsidRPr="00CF4CD6">
        <w:rPr>
          <w:rFonts w:ascii="Times New Roman" w:eastAsiaTheme="minorEastAsia" w:hAnsi="Times New Roman"/>
          <w:sz w:val="28"/>
          <w:szCs w:val="28"/>
        </w:rPr>
        <w:t>возмещение части затрат</w:t>
      </w:r>
    </w:p>
    <w:p w:rsidR="00455D06" w:rsidRPr="00CF4CD6" w:rsidRDefault="00455D06" w:rsidP="00455D0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CF4CD6">
        <w:rPr>
          <w:rFonts w:ascii="Times New Roman" w:eastAsiaTheme="minorEastAsia" w:hAnsi="Times New Roman"/>
          <w:sz w:val="28"/>
          <w:szCs w:val="28"/>
        </w:rPr>
        <w:t>на содержание племенного молодняка лошадей</w:t>
      </w:r>
    </w:p>
    <w:p w:rsidR="00455D06" w:rsidRPr="00CF4CD6" w:rsidRDefault="00455D06" w:rsidP="00455D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CF4CD6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24</w:t>
      </w:r>
      <w:r w:rsidRPr="00CF4CD6">
        <w:rPr>
          <w:rFonts w:ascii="Times New Roman" w:hAnsi="Times New Roman"/>
          <w:sz w:val="28"/>
          <w:szCs w:val="28"/>
        </w:rPr>
        <w:t xml:space="preserve"> году</w:t>
      </w:r>
    </w:p>
    <w:p w:rsidR="00455D06" w:rsidRPr="008845B6" w:rsidRDefault="00455D06" w:rsidP="00455D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8845B6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455D06" w:rsidRPr="008845B6" w:rsidRDefault="00455D06" w:rsidP="00455D0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8845B6">
        <w:rPr>
          <w:rFonts w:ascii="Times New Roman" w:hAnsi="Times New Roman"/>
          <w:sz w:val="24"/>
          <w:szCs w:val="24"/>
        </w:rPr>
        <w:t>(наименование получателя субсидий)</w:t>
      </w:r>
    </w:p>
    <w:p w:rsidR="00455D06" w:rsidRPr="008845B6" w:rsidRDefault="00455D06" w:rsidP="00455D0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4"/>
        <w:gridCol w:w="1387"/>
        <w:gridCol w:w="1394"/>
        <w:gridCol w:w="1508"/>
        <w:gridCol w:w="2736"/>
      </w:tblGrid>
      <w:tr w:rsidR="00455D06" w:rsidRPr="00E93050" w:rsidTr="00686A5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Ставка субсидии, рублей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 xml:space="preserve">Сумма причитающейся субсидии, рублей </w:t>
            </w:r>
          </w:p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(гр. 5 = гр. 3 x гр. 4)</w:t>
            </w:r>
          </w:p>
        </w:tc>
      </w:tr>
      <w:tr w:rsidR="00455D06" w:rsidRPr="00E93050" w:rsidTr="00686A5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5D06" w:rsidRPr="00E93050" w:rsidTr="00686A5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D06" w:rsidRPr="00E93050" w:rsidTr="00686A5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D06" w:rsidRDefault="00455D06" w:rsidP="00455D0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55D06" w:rsidRPr="008845B6" w:rsidRDefault="00455D06" w:rsidP="00455D0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284"/>
        <w:gridCol w:w="2778"/>
      </w:tblGrid>
      <w:tr w:rsidR="00455D06" w:rsidRPr="008845B6" w:rsidTr="00686A50">
        <w:tc>
          <w:tcPr>
            <w:tcW w:w="4195" w:type="dxa"/>
            <w:tcMar>
              <w:top w:w="0" w:type="dxa"/>
              <w:bottom w:w="0" w:type="dxa"/>
            </w:tcMar>
          </w:tcPr>
          <w:p w:rsidR="00455D06" w:rsidRPr="008845B6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845B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bookmarkStart w:id="0" w:name="_GoBack"/>
            <w:bookmarkEnd w:id="0"/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455D06" w:rsidRPr="008845B6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55D06" w:rsidRPr="008845B6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455D06" w:rsidRPr="008845B6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55D06" w:rsidRPr="008845B6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D06" w:rsidRPr="00E93050" w:rsidTr="00686A50">
        <w:tc>
          <w:tcPr>
            <w:tcW w:w="4195" w:type="dxa"/>
            <w:tcMar>
              <w:top w:w="0" w:type="dxa"/>
              <w:bottom w:w="0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субсидий)</w:t>
            </w: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bottom w:w="0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455D06" w:rsidRPr="00E93050" w:rsidRDefault="00455D06" w:rsidP="0068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50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55D06" w:rsidRPr="008845B6" w:rsidRDefault="00455D06" w:rsidP="00455D0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55D06" w:rsidRPr="008845B6" w:rsidRDefault="00455D06" w:rsidP="00455D0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45B6">
        <w:rPr>
          <w:rFonts w:ascii="Times New Roman" w:hAnsi="Times New Roman"/>
          <w:sz w:val="28"/>
          <w:szCs w:val="28"/>
        </w:rPr>
        <w:t>«____» ___________ 20__ г.</w:t>
      </w:r>
    </w:p>
    <w:p w:rsidR="00455D06" w:rsidRPr="008845B6" w:rsidRDefault="00455D06" w:rsidP="00455D06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  <w:sz w:val="28"/>
          <w:szCs w:val="28"/>
        </w:rPr>
      </w:pPr>
      <w:r w:rsidRPr="008845B6">
        <w:rPr>
          <w:rFonts w:ascii="Times New Roman" w:hAnsi="Times New Roman"/>
          <w:sz w:val="28"/>
          <w:szCs w:val="28"/>
        </w:rPr>
        <w:t xml:space="preserve">М.П. </w:t>
      </w:r>
      <w:r w:rsidRPr="00E93050">
        <w:rPr>
          <w:rFonts w:ascii="Times New Roman" w:hAnsi="Times New Roman"/>
          <w:sz w:val="24"/>
          <w:szCs w:val="24"/>
        </w:rPr>
        <w:t>(при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455D06" w:rsidRPr="008845B6" w:rsidRDefault="00455D06" w:rsidP="00455D0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2CC9" w:rsidRDefault="006E2CC9"/>
    <w:sectPr w:rsidR="006E2CC9" w:rsidSect="00455D06">
      <w:headerReference w:type="default" r:id="rId6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752E1A" w:rsidP="00E37801">
    <w:pPr>
      <w:pStyle w:val="a3"/>
      <w:framePr w:w="326" w:wrap="around" w:vAnchor="text" w:hAnchor="page" w:x="6486" w:y="321"/>
      <w:rPr>
        <w:rStyle w:val="a5"/>
        <w:rFonts w:ascii="Times New Roman" w:hAnsi="Times New Roman"/>
        <w:sz w:val="28"/>
        <w:szCs w:val="28"/>
      </w:rPr>
    </w:pPr>
  </w:p>
  <w:p w:rsidR="00876034" w:rsidRPr="008845B6" w:rsidRDefault="00752E1A" w:rsidP="008845B6">
    <w:pPr>
      <w:jc w:val="center"/>
      <w:rPr>
        <w:rFonts w:ascii="Times New Roman" w:hAnsi="Times New Roman"/>
        <w:sz w:val="24"/>
        <w:szCs w:val="24"/>
      </w:rPr>
    </w:pPr>
    <w:r w:rsidRPr="008845B6">
      <w:rPr>
        <w:rFonts w:ascii="Times New Roman" w:hAnsi="Times New Roman"/>
        <w:sz w:val="24"/>
        <w:szCs w:val="24"/>
      </w:rPr>
      <w:fldChar w:fldCharType="begin"/>
    </w:r>
    <w:r w:rsidRPr="008845B6">
      <w:rPr>
        <w:rFonts w:ascii="Times New Roman" w:hAnsi="Times New Roman"/>
        <w:sz w:val="24"/>
        <w:szCs w:val="24"/>
      </w:rPr>
      <w:instrText xml:space="preserve">PAGE  </w:instrText>
    </w:r>
    <w:r w:rsidRPr="008845B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13</w:t>
    </w:r>
    <w:r w:rsidRPr="008845B6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752E1A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55"/>
    <w:rsid w:val="00455D06"/>
    <w:rsid w:val="00542855"/>
    <w:rsid w:val="006E2CC9"/>
    <w:rsid w:val="007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0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5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5D06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455D06"/>
  </w:style>
  <w:style w:type="table" w:styleId="a6">
    <w:name w:val="Table Grid"/>
    <w:basedOn w:val="a1"/>
    <w:rsid w:val="0045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0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5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5D06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455D06"/>
  </w:style>
  <w:style w:type="table" w:styleId="a6">
    <w:name w:val="Table Grid"/>
    <w:basedOn w:val="a1"/>
    <w:rsid w:val="0045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5E67-4C17-4A60-955D-E2DAA49D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Живихина Елена Евгеньевна</dc:creator>
  <cp:keywords/>
  <dc:description/>
  <cp:lastModifiedBy>Живихина Елена Евгеньевна</cp:lastModifiedBy>
  <cp:revision>2</cp:revision>
  <dcterms:created xsi:type="dcterms:W3CDTF">2024-08-02T07:18:00Z</dcterms:created>
  <dcterms:modified xsi:type="dcterms:W3CDTF">2024-08-02T07:34:00Z</dcterms:modified>
</cp:coreProperties>
</file>