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8F" w:rsidRPr="00110BFA" w:rsidRDefault="00C97B8F" w:rsidP="00C97B8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0BFA">
        <w:rPr>
          <w:rFonts w:ascii="Times New Roman" w:eastAsiaTheme="minorHAnsi" w:hAnsi="Times New Roman"/>
          <w:sz w:val="28"/>
          <w:szCs w:val="28"/>
          <w:lang w:eastAsia="en-US"/>
        </w:rPr>
        <w:t>РАСЧЕТ</w:t>
      </w:r>
    </w:p>
    <w:p w:rsidR="00C97B8F" w:rsidRPr="00110BFA" w:rsidRDefault="00C97B8F" w:rsidP="00C97B8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0BFA">
        <w:rPr>
          <w:rFonts w:ascii="Times New Roman" w:eastAsiaTheme="minorHAnsi" w:hAnsi="Times New Roman"/>
          <w:sz w:val="28"/>
          <w:szCs w:val="28"/>
          <w:lang w:eastAsia="en-US"/>
        </w:rPr>
        <w:t>размера субсидии на возмещение части затрат на производство</w:t>
      </w:r>
    </w:p>
    <w:p w:rsidR="00C97B8F" w:rsidRPr="00110BFA" w:rsidRDefault="00C97B8F" w:rsidP="00C97B8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0BFA">
        <w:rPr>
          <w:rFonts w:ascii="Times New Roman" w:eastAsiaTheme="minorHAnsi" w:hAnsi="Times New Roman"/>
          <w:sz w:val="28"/>
          <w:szCs w:val="28"/>
          <w:lang w:eastAsia="en-US"/>
        </w:rPr>
        <w:t>и реализацию зерновых культур в 20____ году</w:t>
      </w:r>
    </w:p>
    <w:p w:rsidR="00C97B8F" w:rsidRPr="00110BFA" w:rsidRDefault="00C97B8F" w:rsidP="00C97B8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0BF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</w:t>
      </w:r>
    </w:p>
    <w:p w:rsidR="00C97B8F" w:rsidRPr="00110BFA" w:rsidRDefault="00C97B8F" w:rsidP="00C97B8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0BFA">
        <w:rPr>
          <w:rFonts w:ascii="Times New Roman" w:eastAsiaTheme="minorHAnsi" w:hAnsi="Times New Roman"/>
          <w:sz w:val="24"/>
          <w:szCs w:val="24"/>
          <w:lang w:eastAsia="en-US"/>
        </w:rPr>
        <w:t>(наименование получателя субсидии)</w:t>
      </w:r>
    </w:p>
    <w:p w:rsidR="00C97B8F" w:rsidRPr="00110BFA" w:rsidRDefault="00C97B8F" w:rsidP="00C97B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434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1839"/>
        <w:gridCol w:w="1529"/>
        <w:gridCol w:w="1868"/>
        <w:gridCol w:w="2223"/>
        <w:gridCol w:w="1297"/>
        <w:gridCol w:w="2269"/>
        <w:gridCol w:w="2726"/>
      </w:tblGrid>
      <w:tr w:rsidR="00C97B8F" w:rsidRPr="00110BFA" w:rsidTr="007E0C58">
        <w:trPr>
          <w:trHeight w:val="276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п</w:t>
            </w:r>
            <w:proofErr w:type="gramEnd"/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Наименование зерновых культур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Объем реализации, тонн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10BF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Коэффициент </w:t>
            </w:r>
          </w:p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vertAlign w:val="subscript"/>
              </w:rPr>
            </w:pPr>
            <w:r w:rsidRPr="00110BF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110BFA">
              <w:rPr>
                <w:rFonts w:ascii="Times New Roman" w:hAnsi="Times New Roman"/>
                <w:color w:val="000000"/>
                <w:spacing w:val="-2"/>
                <w:sz w:val="24"/>
                <w:szCs w:val="24"/>
                <w:vertAlign w:val="subscript"/>
              </w:rPr>
              <w:t>б</w:t>
            </w:r>
          </w:p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 xml:space="preserve">Объем </w:t>
            </w:r>
            <w:proofErr w:type="gramStart"/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реализованного</w:t>
            </w:r>
            <w:proofErr w:type="gramEnd"/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</w:p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зерна</w:t>
            </w:r>
            <w:r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,</w:t>
            </w:r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подлежащий</w:t>
            </w:r>
            <w:proofErr w:type="gramEnd"/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 xml:space="preserve"> субсидированию</w:t>
            </w:r>
          </w:p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(тонн)</w:t>
            </w:r>
          </w:p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(гр. 5 = гр. 3 x гр. 4)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 xml:space="preserve">Ставка субсидии, руб. </w:t>
            </w:r>
            <w:proofErr w:type="gramStart"/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на</w:t>
            </w:r>
            <w:proofErr w:type="gramEnd"/>
          </w:p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1 тонну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Коэффициент К</w:t>
            </w:r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vertAlign w:val="subscript"/>
                <w:lang w:eastAsia="en-US"/>
              </w:rPr>
              <w:t>с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  <w:proofErr w:type="gramStart"/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Итого сумма субсидии, руб. (гр. 8 = гр. 5 x</w:t>
            </w:r>
            <w:proofErr w:type="gramEnd"/>
          </w:p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гр. 6 x гр. 7)</w:t>
            </w:r>
          </w:p>
        </w:tc>
      </w:tr>
      <w:tr w:rsidR="00C97B8F" w:rsidRPr="00110BFA" w:rsidTr="007E0C58">
        <w:trPr>
          <w:trHeight w:val="276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7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</w:p>
        </w:tc>
      </w:tr>
      <w:tr w:rsidR="00C97B8F" w:rsidRPr="00110BFA" w:rsidTr="007E0C58">
        <w:trPr>
          <w:trHeight w:val="27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8</w:t>
            </w:r>
          </w:p>
        </w:tc>
      </w:tr>
      <w:tr w:rsidR="00C97B8F" w:rsidRPr="00110BFA" w:rsidTr="007E0C58">
        <w:trPr>
          <w:trHeight w:val="27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</w:p>
        </w:tc>
      </w:tr>
      <w:tr w:rsidR="00C97B8F" w:rsidRPr="00110BFA" w:rsidTr="007E0C58"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</w:p>
        </w:tc>
      </w:tr>
    </w:tbl>
    <w:p w:rsidR="00C97B8F" w:rsidRPr="00110BFA" w:rsidRDefault="00C97B8F" w:rsidP="00C97B8F">
      <w:pPr>
        <w:rPr>
          <w:rFonts w:ascii="Times New Roman" w:hAnsi="Times New Roman"/>
          <w:sz w:val="28"/>
          <w:szCs w:val="28"/>
        </w:rPr>
      </w:pPr>
    </w:p>
    <w:p w:rsidR="00C97B8F" w:rsidRPr="00110BFA" w:rsidRDefault="00C97B8F" w:rsidP="00C97B8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340"/>
        <w:gridCol w:w="1549"/>
        <w:gridCol w:w="340"/>
        <w:gridCol w:w="2778"/>
      </w:tblGrid>
      <w:tr w:rsidR="00C97B8F" w:rsidRPr="00110BFA" w:rsidTr="007E0C58">
        <w:tc>
          <w:tcPr>
            <w:tcW w:w="4082" w:type="dxa"/>
            <w:tcMar>
              <w:top w:w="0" w:type="dxa"/>
              <w:bottom w:w="0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bookmarkStart w:id="1" w:name="Par58"/>
            <w:bookmarkEnd w:id="1"/>
            <w:r w:rsidRPr="00110BF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C97B8F" w:rsidRPr="00110BFA" w:rsidTr="007E0C58">
        <w:tc>
          <w:tcPr>
            <w:tcW w:w="4082" w:type="dxa"/>
            <w:tcMar>
              <w:top w:w="0" w:type="dxa"/>
              <w:bottom w:w="0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(наименование получателя субсидии)</w:t>
            </w: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C97B8F" w:rsidRPr="00110BFA" w:rsidRDefault="00C97B8F" w:rsidP="007E0C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:rsidR="00C97B8F" w:rsidRPr="00110BFA" w:rsidRDefault="00C97B8F" w:rsidP="00C97B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C97B8F" w:rsidRPr="00110BFA" w:rsidRDefault="00C97B8F" w:rsidP="00C97B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0BFA">
        <w:rPr>
          <w:rFonts w:ascii="Times New Roman" w:eastAsiaTheme="minorHAnsi" w:hAnsi="Times New Roman"/>
          <w:sz w:val="28"/>
          <w:szCs w:val="28"/>
          <w:lang w:eastAsia="en-US"/>
        </w:rPr>
        <w:t>«__»___________20 ___ г.</w:t>
      </w:r>
    </w:p>
    <w:p w:rsidR="00C97B8F" w:rsidRPr="00110BFA" w:rsidRDefault="00C97B8F" w:rsidP="00C97B8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10BFA">
        <w:rPr>
          <w:rFonts w:ascii="Times New Roman" w:eastAsiaTheme="minorHAnsi" w:hAnsi="Times New Roman"/>
          <w:sz w:val="28"/>
          <w:szCs w:val="28"/>
          <w:lang w:eastAsia="en-US"/>
        </w:rPr>
        <w:t xml:space="preserve">М.П. </w:t>
      </w:r>
      <w:r w:rsidRPr="00110BFA">
        <w:rPr>
          <w:rFonts w:ascii="Times New Roman" w:eastAsiaTheme="minorHAnsi" w:hAnsi="Times New Roman"/>
          <w:sz w:val="24"/>
          <w:szCs w:val="24"/>
          <w:lang w:eastAsia="en-US"/>
        </w:rPr>
        <w:t>(при наличии)</w:t>
      </w:r>
    </w:p>
    <w:p w:rsidR="007E27E0" w:rsidRDefault="007E27E0"/>
    <w:sectPr w:rsidR="007E27E0" w:rsidSect="00C97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8F"/>
    <w:rsid w:val="007E27E0"/>
    <w:rsid w:val="00C9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8F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8F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Павловна</dc:creator>
  <cp:lastModifiedBy>Макарова Марина Павловна</cp:lastModifiedBy>
  <cp:revision>1</cp:revision>
  <dcterms:created xsi:type="dcterms:W3CDTF">2024-04-11T14:35:00Z</dcterms:created>
  <dcterms:modified xsi:type="dcterms:W3CDTF">2024-04-11T14:35:00Z</dcterms:modified>
</cp:coreProperties>
</file>