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1B" w:rsidRDefault="00B86F1B" w:rsidP="00B86F1B">
      <w:pPr>
        <w:tabs>
          <w:tab w:val="left" w:pos="709"/>
        </w:tabs>
        <w:spacing w:line="233" w:lineRule="auto"/>
        <w:jc w:val="center"/>
        <w:rPr>
          <w:rFonts w:ascii="Times New Roman" w:hAnsi="Times New Roman"/>
          <w:sz w:val="24"/>
          <w:szCs w:val="24"/>
        </w:rPr>
      </w:pPr>
    </w:p>
    <w:p w:rsidR="00B86F1B" w:rsidRPr="00BA35F5" w:rsidRDefault="00B86F1B" w:rsidP="00B86F1B">
      <w:pPr>
        <w:tabs>
          <w:tab w:val="left" w:pos="709"/>
        </w:tabs>
        <w:spacing w:line="233" w:lineRule="auto"/>
        <w:jc w:val="center"/>
        <w:rPr>
          <w:rFonts w:ascii="Times New Roman" w:hAnsi="Times New Roman"/>
          <w:sz w:val="24"/>
          <w:szCs w:val="24"/>
        </w:rPr>
      </w:pPr>
    </w:p>
    <w:p w:rsidR="00B86F1B" w:rsidRPr="00BA35F5" w:rsidRDefault="00B86F1B" w:rsidP="00B86F1B">
      <w:pPr>
        <w:tabs>
          <w:tab w:val="left" w:pos="709"/>
        </w:tabs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BA35F5">
        <w:rPr>
          <w:rFonts w:ascii="Times New Roman" w:hAnsi="Times New Roman"/>
          <w:sz w:val="28"/>
          <w:szCs w:val="28"/>
        </w:rPr>
        <w:t>РАСЧЕТ</w:t>
      </w:r>
    </w:p>
    <w:p w:rsidR="00B86F1B" w:rsidRPr="00BA35F5" w:rsidRDefault="00B86F1B" w:rsidP="00B86F1B">
      <w:pPr>
        <w:tabs>
          <w:tab w:val="left" w:pos="709"/>
        </w:tabs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BA35F5">
        <w:rPr>
          <w:rFonts w:ascii="Times New Roman" w:hAnsi="Times New Roman"/>
          <w:sz w:val="28"/>
          <w:szCs w:val="28"/>
        </w:rPr>
        <w:t xml:space="preserve">размера субсидии  на </w:t>
      </w:r>
      <w:proofErr w:type="spellStart"/>
      <w:r w:rsidRPr="00BA35F5">
        <w:rPr>
          <w:rFonts w:ascii="Times New Roman" w:hAnsi="Times New Roman"/>
          <w:sz w:val="28"/>
          <w:szCs w:val="28"/>
        </w:rPr>
        <w:t>культуртехнические</w:t>
      </w:r>
      <w:proofErr w:type="spellEnd"/>
      <w:r w:rsidRPr="00BA35F5">
        <w:rPr>
          <w:rFonts w:ascii="Times New Roman" w:hAnsi="Times New Roman"/>
          <w:sz w:val="28"/>
          <w:szCs w:val="28"/>
        </w:rPr>
        <w:t xml:space="preserve"> мероприятия на </w:t>
      </w:r>
      <w:proofErr w:type="gramStart"/>
      <w:r w:rsidRPr="00BA35F5">
        <w:rPr>
          <w:rFonts w:ascii="Times New Roman" w:hAnsi="Times New Roman"/>
          <w:sz w:val="28"/>
          <w:szCs w:val="28"/>
        </w:rPr>
        <w:t>выбывших</w:t>
      </w:r>
      <w:proofErr w:type="gramEnd"/>
      <w:r w:rsidRPr="00BA35F5">
        <w:rPr>
          <w:rFonts w:ascii="Times New Roman" w:hAnsi="Times New Roman"/>
          <w:sz w:val="28"/>
          <w:szCs w:val="28"/>
        </w:rPr>
        <w:t xml:space="preserve"> сельскохозяйственных</w:t>
      </w:r>
    </w:p>
    <w:p w:rsidR="00B86F1B" w:rsidRPr="00BA35F5" w:rsidRDefault="00B86F1B" w:rsidP="00B86F1B">
      <w:pPr>
        <w:tabs>
          <w:tab w:val="left" w:pos="709"/>
        </w:tabs>
        <w:spacing w:line="233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A35F5">
        <w:rPr>
          <w:rFonts w:ascii="Times New Roman" w:hAnsi="Times New Roman"/>
          <w:sz w:val="28"/>
          <w:szCs w:val="28"/>
        </w:rPr>
        <w:t>угодьях</w:t>
      </w:r>
      <w:proofErr w:type="gramEnd"/>
      <w:r w:rsidRPr="00BA35F5">
        <w:rPr>
          <w:rFonts w:ascii="Times New Roman" w:hAnsi="Times New Roman"/>
          <w:sz w:val="28"/>
          <w:szCs w:val="28"/>
        </w:rPr>
        <w:t>, вовлекаемых в сельскохозяйственный оборот в  20__ году</w:t>
      </w:r>
    </w:p>
    <w:p w:rsidR="00B86F1B" w:rsidRPr="00BA35F5" w:rsidRDefault="00B86F1B" w:rsidP="00B86F1B">
      <w:pPr>
        <w:tabs>
          <w:tab w:val="left" w:pos="709"/>
        </w:tabs>
        <w:spacing w:line="233" w:lineRule="auto"/>
        <w:jc w:val="center"/>
        <w:rPr>
          <w:rFonts w:ascii="Times New Roman" w:hAnsi="Times New Roman"/>
          <w:sz w:val="24"/>
          <w:szCs w:val="24"/>
        </w:rPr>
      </w:pPr>
      <w:r w:rsidRPr="00BA35F5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B86F1B" w:rsidRPr="00BA35F5" w:rsidRDefault="00B86F1B" w:rsidP="00B86F1B">
      <w:pPr>
        <w:tabs>
          <w:tab w:val="left" w:pos="709"/>
        </w:tabs>
        <w:spacing w:line="233" w:lineRule="auto"/>
        <w:jc w:val="center"/>
        <w:rPr>
          <w:rFonts w:ascii="Times New Roman" w:hAnsi="Times New Roman"/>
          <w:sz w:val="24"/>
          <w:szCs w:val="24"/>
        </w:rPr>
      </w:pPr>
      <w:r w:rsidRPr="00BA35F5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:rsidR="00B86F1B" w:rsidRPr="00BA35F5" w:rsidRDefault="00B86F1B" w:rsidP="00B86F1B">
      <w:pPr>
        <w:autoSpaceDE w:val="0"/>
        <w:autoSpaceDN w:val="0"/>
        <w:adjustRightInd w:val="0"/>
        <w:spacing w:line="233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2"/>
        <w:gridCol w:w="2310"/>
        <w:gridCol w:w="2715"/>
        <w:gridCol w:w="3401"/>
        <w:gridCol w:w="2501"/>
      </w:tblGrid>
      <w:tr w:rsidR="00B86F1B" w:rsidRPr="00D22ED1" w:rsidTr="00F075F3">
        <w:trPr>
          <w:trHeight w:val="1259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B86F1B" w:rsidRDefault="00B86F1B" w:rsidP="00F075F3">
            <w:pPr>
              <w:tabs>
                <w:tab w:val="left" w:pos="709"/>
              </w:tabs>
              <w:spacing w:line="233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ar100"/>
            <w:bookmarkEnd w:id="0"/>
            <w:r w:rsidRPr="00D22ED1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gramStart"/>
            <w:r w:rsidRPr="00D22ED1">
              <w:rPr>
                <w:rFonts w:ascii="Times New Roman" w:hAnsi="Times New Roman"/>
                <w:sz w:val="24"/>
                <w:szCs w:val="24"/>
              </w:rPr>
              <w:t>вовлеченных</w:t>
            </w:r>
            <w:proofErr w:type="gramEnd"/>
            <w:r w:rsidRPr="00D22ED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B86F1B" w:rsidRPr="00D22ED1" w:rsidRDefault="00B86F1B" w:rsidP="00F075F3">
            <w:pPr>
              <w:tabs>
                <w:tab w:val="left" w:pos="709"/>
              </w:tabs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2ED1">
              <w:rPr>
                <w:rFonts w:ascii="Times New Roman" w:hAnsi="Times New Roman"/>
                <w:sz w:val="24"/>
                <w:szCs w:val="24"/>
              </w:rPr>
              <w:t xml:space="preserve">оборот сельскохозяйственных угодий за счет проведения </w:t>
            </w:r>
            <w:proofErr w:type="spellStart"/>
            <w:r w:rsidRPr="00D22ED1">
              <w:rPr>
                <w:rFonts w:ascii="Times New Roman" w:hAnsi="Times New Roman"/>
                <w:sz w:val="24"/>
                <w:szCs w:val="24"/>
              </w:rPr>
              <w:t>культуртехнических</w:t>
            </w:r>
            <w:proofErr w:type="spellEnd"/>
            <w:r w:rsidRPr="00D22ED1">
              <w:rPr>
                <w:rFonts w:ascii="Times New Roman" w:hAnsi="Times New Roman"/>
                <w:sz w:val="24"/>
                <w:szCs w:val="24"/>
              </w:rPr>
              <w:t xml:space="preserve"> мероприятий, </w:t>
            </w:r>
            <w:proofErr w:type="gramStart"/>
            <w:r w:rsidRPr="00D22ED1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B86F1B" w:rsidRPr="00D22ED1" w:rsidRDefault="00B86F1B" w:rsidP="00F075F3">
            <w:pPr>
              <w:autoSpaceDE w:val="0"/>
              <w:autoSpaceDN w:val="0"/>
              <w:adjustRightInd w:val="0"/>
              <w:spacing w:line="233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2E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Предельный размер стоимости работ, </w:t>
            </w:r>
            <w:r w:rsidRPr="00D22E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руб. на 1 га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6F1B" w:rsidRPr="00D22ED1" w:rsidRDefault="00B86F1B" w:rsidP="00F075F3">
            <w:pPr>
              <w:autoSpaceDE w:val="0"/>
              <w:autoSpaceDN w:val="0"/>
              <w:adjustRightInd w:val="0"/>
              <w:spacing w:line="233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2E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Стоимость работ из расчета предельной стоимости, руб. </w:t>
            </w:r>
            <w:r w:rsidRPr="00D22E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(гр.1 × гр. 2)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6F1B" w:rsidRPr="00D22ED1" w:rsidRDefault="00B86F1B" w:rsidP="00F075F3">
            <w:pPr>
              <w:tabs>
                <w:tab w:val="left" w:pos="709"/>
              </w:tabs>
              <w:spacing w:line="233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ED1">
              <w:rPr>
                <w:rFonts w:ascii="Times New Roman" w:hAnsi="Times New Roman"/>
                <w:sz w:val="24"/>
                <w:szCs w:val="24"/>
              </w:rPr>
              <w:t>Фактически осуществленные</w:t>
            </w:r>
          </w:p>
          <w:p w:rsidR="00B86F1B" w:rsidRPr="00D22ED1" w:rsidRDefault="00B86F1B" w:rsidP="00F075F3">
            <w:pPr>
              <w:autoSpaceDE w:val="0"/>
              <w:autoSpaceDN w:val="0"/>
              <w:adjustRightInd w:val="0"/>
              <w:spacing w:line="233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22ED1">
              <w:rPr>
                <w:rFonts w:ascii="Times New Roman" w:hAnsi="Times New Roman"/>
                <w:sz w:val="24"/>
                <w:szCs w:val="24"/>
              </w:rPr>
              <w:t xml:space="preserve">  расходы на проведение </w:t>
            </w:r>
            <w:proofErr w:type="spellStart"/>
            <w:r w:rsidRPr="00D22ED1">
              <w:rPr>
                <w:rFonts w:ascii="Times New Roman" w:hAnsi="Times New Roman"/>
                <w:sz w:val="24"/>
                <w:szCs w:val="24"/>
              </w:rPr>
              <w:t>культуртехнических</w:t>
            </w:r>
            <w:proofErr w:type="spellEnd"/>
            <w:r w:rsidRPr="00D22ED1">
              <w:rPr>
                <w:rFonts w:ascii="Times New Roman" w:hAnsi="Times New Roman"/>
                <w:sz w:val="24"/>
                <w:szCs w:val="24"/>
              </w:rPr>
              <w:t xml:space="preserve"> мероприятий, руб.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6F1B" w:rsidRPr="00D22ED1" w:rsidRDefault="00B86F1B" w:rsidP="00F075F3">
            <w:pPr>
              <w:tabs>
                <w:tab w:val="left" w:pos="709"/>
              </w:tabs>
              <w:spacing w:line="233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D22E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Сумма субсидии (наименьшее из</w:t>
            </w:r>
            <w:proofErr w:type="gramEnd"/>
          </w:p>
          <w:p w:rsidR="00B86F1B" w:rsidRPr="00D22ED1" w:rsidRDefault="00B86F1B" w:rsidP="00F075F3">
            <w:pPr>
              <w:tabs>
                <w:tab w:val="left" w:pos="709"/>
              </w:tabs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2E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гр. 3, 4 × 50%)</w:t>
            </w:r>
          </w:p>
        </w:tc>
      </w:tr>
      <w:tr w:rsidR="00B86F1B" w:rsidRPr="00D22ED1" w:rsidTr="00F075F3">
        <w:trPr>
          <w:trHeight w:val="270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B86F1B" w:rsidRPr="00D22ED1" w:rsidRDefault="00B86F1B" w:rsidP="00F075F3">
            <w:pPr>
              <w:tabs>
                <w:tab w:val="left" w:pos="709"/>
              </w:tabs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B86F1B" w:rsidRPr="00D22ED1" w:rsidRDefault="00B86F1B" w:rsidP="00F075F3">
            <w:pPr>
              <w:tabs>
                <w:tab w:val="left" w:pos="709"/>
              </w:tabs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E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6F1B" w:rsidRPr="00D22ED1" w:rsidRDefault="00B86F1B" w:rsidP="00F075F3">
            <w:pPr>
              <w:tabs>
                <w:tab w:val="left" w:pos="709"/>
              </w:tabs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E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6F1B" w:rsidRPr="00D22ED1" w:rsidRDefault="00B86F1B" w:rsidP="00F075F3">
            <w:pPr>
              <w:tabs>
                <w:tab w:val="left" w:pos="709"/>
              </w:tabs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E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6F1B" w:rsidRPr="00D22ED1" w:rsidRDefault="00B86F1B" w:rsidP="00F075F3">
            <w:pPr>
              <w:tabs>
                <w:tab w:val="left" w:pos="709"/>
              </w:tabs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E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86F1B" w:rsidRPr="00D22ED1" w:rsidTr="00F075F3">
        <w:trPr>
          <w:trHeight w:val="281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B86F1B" w:rsidRPr="00D22ED1" w:rsidRDefault="00B86F1B" w:rsidP="00F075F3">
            <w:pPr>
              <w:tabs>
                <w:tab w:val="left" w:pos="709"/>
              </w:tabs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62" w:type="dxa"/>
            </w:tcMar>
          </w:tcPr>
          <w:p w:rsidR="00B86F1B" w:rsidRPr="00D22ED1" w:rsidRDefault="00B86F1B" w:rsidP="00F075F3">
            <w:pPr>
              <w:tabs>
                <w:tab w:val="left" w:pos="709"/>
              </w:tabs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6F1B" w:rsidRPr="00D22ED1" w:rsidRDefault="00B86F1B" w:rsidP="00F075F3">
            <w:pPr>
              <w:tabs>
                <w:tab w:val="left" w:pos="709"/>
              </w:tabs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6F1B" w:rsidRPr="00D22ED1" w:rsidRDefault="00B86F1B" w:rsidP="00F075F3">
            <w:pPr>
              <w:tabs>
                <w:tab w:val="left" w:pos="709"/>
              </w:tabs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86F1B" w:rsidRPr="00D22ED1" w:rsidRDefault="00B86F1B" w:rsidP="00F075F3">
            <w:pPr>
              <w:tabs>
                <w:tab w:val="left" w:pos="709"/>
              </w:tabs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6F1B" w:rsidRPr="00BA35F5" w:rsidRDefault="00B86F1B" w:rsidP="00B86F1B">
      <w:pPr>
        <w:tabs>
          <w:tab w:val="left" w:pos="709"/>
        </w:tabs>
        <w:spacing w:line="233" w:lineRule="auto"/>
        <w:rPr>
          <w:rFonts w:ascii="Times New Roman" w:hAnsi="Times New Roman"/>
        </w:rPr>
      </w:pPr>
    </w:p>
    <w:p w:rsidR="00B86F1B" w:rsidRPr="00BA35F5" w:rsidRDefault="00B86F1B" w:rsidP="00B86F1B">
      <w:pPr>
        <w:autoSpaceDE w:val="0"/>
        <w:autoSpaceDN w:val="0"/>
        <w:adjustRightInd w:val="0"/>
        <w:spacing w:line="233" w:lineRule="auto"/>
        <w:jc w:val="both"/>
        <w:rPr>
          <w:rFonts w:ascii="Times New Roman" w:eastAsiaTheme="minorHAnsi" w:hAnsi="Times New Roman"/>
          <w:lang w:eastAsia="en-US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B86F1B" w:rsidRPr="00BA35F5" w:rsidTr="00F075F3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86F1B" w:rsidRPr="00BA35F5" w:rsidRDefault="00B86F1B" w:rsidP="00F075F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A35F5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86F1B" w:rsidRPr="00BA35F5" w:rsidRDefault="00B86F1B" w:rsidP="00F075F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B86F1B" w:rsidRPr="00BA35F5" w:rsidRDefault="00B86F1B" w:rsidP="00F075F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86F1B" w:rsidRPr="00BA35F5" w:rsidRDefault="00B86F1B" w:rsidP="00F075F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B86F1B" w:rsidRPr="00BA35F5" w:rsidRDefault="00B86F1B" w:rsidP="00F075F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86F1B" w:rsidRPr="00BA35F5" w:rsidTr="00F075F3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86F1B" w:rsidRPr="00BA35F5" w:rsidRDefault="00B86F1B" w:rsidP="00F075F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A35F5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86F1B" w:rsidRPr="00BA35F5" w:rsidRDefault="00B86F1B" w:rsidP="00F075F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86F1B" w:rsidRPr="00BA35F5" w:rsidRDefault="00B86F1B" w:rsidP="00F075F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A35F5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86F1B" w:rsidRPr="00BA35F5" w:rsidRDefault="00B86F1B" w:rsidP="00F075F3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86F1B" w:rsidRPr="00BA35F5" w:rsidRDefault="00B86F1B" w:rsidP="00F075F3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A35F5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86F1B" w:rsidRPr="00BA35F5" w:rsidRDefault="00B86F1B" w:rsidP="00B86F1B">
      <w:pPr>
        <w:widowControl w:val="0"/>
        <w:autoSpaceDE w:val="0"/>
        <w:autoSpaceDN w:val="0"/>
        <w:spacing w:line="233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B86F1B" w:rsidRPr="00BA35F5" w:rsidRDefault="00B86F1B" w:rsidP="00B86F1B">
      <w:pPr>
        <w:widowControl w:val="0"/>
        <w:autoSpaceDE w:val="0"/>
        <w:autoSpaceDN w:val="0"/>
        <w:spacing w:line="233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A35F5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B86F1B" w:rsidRPr="00BA35F5" w:rsidRDefault="00B86F1B" w:rsidP="00B86F1B">
      <w:pPr>
        <w:widowControl w:val="0"/>
        <w:autoSpaceDE w:val="0"/>
        <w:autoSpaceDN w:val="0"/>
        <w:spacing w:before="220" w:line="233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BA35F5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BA35F5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6F386E" w:rsidRDefault="006F386E">
      <w:bookmarkStart w:id="1" w:name="_GoBack"/>
      <w:bookmarkEnd w:id="1"/>
    </w:p>
    <w:sectPr w:rsidR="006F386E" w:rsidSect="00B86F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1B"/>
    <w:rsid w:val="006F386E"/>
    <w:rsid w:val="00B8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1B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1B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Макарова Марина Павловна</cp:lastModifiedBy>
  <cp:revision>1</cp:revision>
  <dcterms:created xsi:type="dcterms:W3CDTF">2024-09-24T12:39:00Z</dcterms:created>
  <dcterms:modified xsi:type="dcterms:W3CDTF">2024-09-24T12:39:00Z</dcterms:modified>
</cp:coreProperties>
</file>