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50" w:rsidRPr="00C76950" w:rsidRDefault="00C76950" w:rsidP="00C769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Приложение N 4</w:t>
      </w:r>
    </w:p>
    <w:p w:rsidR="00C76950" w:rsidRPr="00C76950" w:rsidRDefault="00C76950" w:rsidP="00C76950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76950">
        <w:rPr>
          <w:rFonts w:ascii="Times New Roman" w:hAnsi="Times New Roman" w:cs="Times New Roman"/>
        </w:rPr>
        <w:t>к Порядку</w:t>
      </w:r>
    </w:p>
    <w:p w:rsidR="00C76950" w:rsidRPr="00C76950" w:rsidRDefault="00C76950" w:rsidP="00C76950">
      <w:pPr>
        <w:pStyle w:val="ConsPlusNormal"/>
        <w:jc w:val="right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предоставления субсидий на возмещение</w:t>
      </w:r>
    </w:p>
    <w:p w:rsidR="00C76950" w:rsidRPr="00C76950" w:rsidRDefault="00C76950" w:rsidP="00C76950">
      <w:pPr>
        <w:pStyle w:val="ConsPlusNormal"/>
        <w:jc w:val="right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части затрат на производство и</w:t>
      </w:r>
    </w:p>
    <w:p w:rsidR="00C76950" w:rsidRPr="00C76950" w:rsidRDefault="00C76950" w:rsidP="00C76950">
      <w:pPr>
        <w:pStyle w:val="ConsPlusNormal"/>
        <w:jc w:val="right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реализацию зерновых культур</w:t>
      </w:r>
    </w:p>
    <w:p w:rsidR="00C76950" w:rsidRPr="00C76950" w:rsidRDefault="00C76950" w:rsidP="00C76950">
      <w:pPr>
        <w:pStyle w:val="ConsPlusNormal"/>
        <w:spacing w:after="1"/>
        <w:rPr>
          <w:rFonts w:ascii="Times New Roman" w:hAnsi="Times New Roman" w:cs="Times New Roman"/>
        </w:rPr>
      </w:pPr>
    </w:p>
    <w:p w:rsidR="00C76950" w:rsidRPr="00C76950" w:rsidRDefault="00C76950" w:rsidP="00C76950">
      <w:pPr>
        <w:pStyle w:val="ConsPlusNormal"/>
        <w:jc w:val="right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 xml:space="preserve"> </w:t>
      </w:r>
      <w:r w:rsidRPr="00C76950">
        <w:rPr>
          <w:rFonts w:ascii="Times New Roman" w:hAnsi="Times New Roman" w:cs="Times New Roman"/>
        </w:rPr>
        <w:t>(на бланке Получателя, при наличии)</w:t>
      </w:r>
    </w:p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p w:rsidR="00C76950" w:rsidRPr="00C76950" w:rsidRDefault="00C76950" w:rsidP="00C76950">
      <w:pPr>
        <w:pStyle w:val="ConsPlusNormal"/>
        <w:jc w:val="center"/>
        <w:rPr>
          <w:rFonts w:ascii="Times New Roman" w:hAnsi="Times New Roman" w:cs="Times New Roman"/>
        </w:rPr>
      </w:pPr>
      <w:bookmarkStart w:id="1" w:name="P483"/>
      <w:bookmarkEnd w:id="1"/>
      <w:r w:rsidRPr="00C76950">
        <w:rPr>
          <w:rFonts w:ascii="Times New Roman" w:hAnsi="Times New Roman" w:cs="Times New Roman"/>
        </w:rPr>
        <w:t>Заявление</w:t>
      </w:r>
    </w:p>
    <w:p w:rsidR="00C76950" w:rsidRPr="00C76950" w:rsidRDefault="00C76950" w:rsidP="00C76950">
      <w:pPr>
        <w:pStyle w:val="ConsPlusNormal"/>
        <w:jc w:val="center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_______________________________________________________</w:t>
      </w:r>
    </w:p>
    <w:p w:rsidR="00C76950" w:rsidRPr="00C76950" w:rsidRDefault="00C76950" w:rsidP="00C76950">
      <w:pPr>
        <w:pStyle w:val="ConsPlusNormal"/>
        <w:jc w:val="center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(наименование Получателя)</w:t>
      </w:r>
    </w:p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p w:rsidR="00C76950" w:rsidRPr="00C76950" w:rsidRDefault="00C76950" w:rsidP="00C769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 xml:space="preserve">Соответствие категории отбора, определенной </w:t>
      </w:r>
      <w:hyperlink w:anchor="P44">
        <w:r w:rsidRPr="00C76950">
          <w:rPr>
            <w:rFonts w:ascii="Times New Roman" w:hAnsi="Times New Roman" w:cs="Times New Roman"/>
            <w:color w:val="0000FF"/>
          </w:rPr>
          <w:t>пунктом 1.2</w:t>
        </w:r>
      </w:hyperlink>
      <w:r w:rsidRPr="00C76950">
        <w:rPr>
          <w:rFonts w:ascii="Times New Roman" w:hAnsi="Times New Roman" w:cs="Times New Roman"/>
        </w:rPr>
        <w:t xml:space="preserve"> Порядка предоставления субсидий на возмещение части затрат производителям зерновых культур на производство и реализацию зерновых культур, и условиям, установленным </w:t>
      </w:r>
      <w:hyperlink w:anchor="P97">
        <w:r w:rsidRPr="00C76950">
          <w:rPr>
            <w:rFonts w:ascii="Times New Roman" w:hAnsi="Times New Roman" w:cs="Times New Roman"/>
            <w:color w:val="0000FF"/>
          </w:rPr>
          <w:t>подпунктом 1 пункта 2.4</w:t>
        </w:r>
      </w:hyperlink>
      <w:r w:rsidRPr="00C76950">
        <w:rPr>
          <w:rFonts w:ascii="Times New Roman" w:hAnsi="Times New Roman" w:cs="Times New Roman"/>
        </w:rPr>
        <w:t xml:space="preserve"> Порядка предоставления субсидий на возмещение части затрат производителям зерновых культур на производство и реализацию зерновых культур, подтверждаю.</w:t>
      </w:r>
    </w:p>
    <w:p w:rsidR="00C76950" w:rsidRPr="00C76950" w:rsidRDefault="00C76950" w:rsidP="00C76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 xml:space="preserve">Даю обязательство о достижении в году </w:t>
      </w:r>
      <w:proofErr w:type="gramStart"/>
      <w:r w:rsidRPr="00C76950">
        <w:rPr>
          <w:rFonts w:ascii="Times New Roman" w:hAnsi="Times New Roman" w:cs="Times New Roman"/>
        </w:rPr>
        <w:t>предоставления субсидии значения результата предоставления субсидии</w:t>
      </w:r>
      <w:proofErr w:type="gramEnd"/>
      <w:r w:rsidRPr="00C76950">
        <w:rPr>
          <w:rFonts w:ascii="Times New Roman" w:hAnsi="Times New Roman" w:cs="Times New Roman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Соглашения о предоставлении субсидии.</w:t>
      </w:r>
    </w:p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1549"/>
        <w:gridCol w:w="340"/>
        <w:gridCol w:w="2665"/>
      </w:tblGrid>
      <w:tr w:rsidR="00C76950" w:rsidRPr="00C76950" w:rsidTr="00FA684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  <w:r w:rsidRPr="00C76950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6950" w:rsidRPr="00C76950" w:rsidTr="00FA684F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  <w:r w:rsidRPr="00C76950">
              <w:rPr>
                <w:rFonts w:ascii="Times New Roman" w:hAnsi="Times New Roman" w:cs="Times New Roman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9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950" w:rsidRPr="00C76950" w:rsidRDefault="00C76950" w:rsidP="00FA6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95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p w:rsidR="00C76950" w:rsidRPr="00C76950" w:rsidRDefault="00C76950" w:rsidP="00C769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"___"___________20 ___ г.</w:t>
      </w:r>
    </w:p>
    <w:p w:rsidR="00C76950" w:rsidRPr="00C76950" w:rsidRDefault="00C76950" w:rsidP="00C769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6950">
        <w:rPr>
          <w:rFonts w:ascii="Times New Roman" w:hAnsi="Times New Roman" w:cs="Times New Roman"/>
        </w:rPr>
        <w:t>М.П. (при наличии)</w:t>
      </w:r>
    </w:p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p w:rsidR="00C76950" w:rsidRPr="00C76950" w:rsidRDefault="00C76950" w:rsidP="00C76950">
      <w:pPr>
        <w:pStyle w:val="ConsPlusNormal"/>
        <w:jc w:val="both"/>
        <w:rPr>
          <w:rFonts w:ascii="Times New Roman" w:hAnsi="Times New Roman" w:cs="Times New Roman"/>
        </w:rPr>
      </w:pPr>
    </w:p>
    <w:p w:rsidR="00072D81" w:rsidRPr="00C76950" w:rsidRDefault="00072D81" w:rsidP="00C76950">
      <w:pPr>
        <w:rPr>
          <w:rFonts w:ascii="Times New Roman" w:hAnsi="Times New Roman" w:cs="Times New Roman"/>
        </w:rPr>
      </w:pPr>
    </w:p>
    <w:sectPr w:rsidR="00072D81" w:rsidRPr="00C7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50"/>
    <w:rsid w:val="00072D81"/>
    <w:rsid w:val="00C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950"/>
    <w:rPr>
      <w:color w:val="0000FF" w:themeColor="hyperlink"/>
      <w:u w:val="single"/>
    </w:rPr>
  </w:style>
  <w:style w:type="paragraph" w:customStyle="1" w:styleId="ConsPlusNormal">
    <w:name w:val="ConsPlusNormal"/>
    <w:rsid w:val="00C76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950"/>
    <w:rPr>
      <w:color w:val="0000FF" w:themeColor="hyperlink"/>
      <w:u w:val="single"/>
    </w:rPr>
  </w:style>
  <w:style w:type="paragraph" w:customStyle="1" w:styleId="ConsPlusNormal">
    <w:name w:val="ConsPlusNormal"/>
    <w:rsid w:val="00C76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2025-02-20T12:39:00Z</dcterms:created>
  <dcterms:modified xsi:type="dcterms:W3CDTF">2025-02-20T12:42:00Z</dcterms:modified>
</cp:coreProperties>
</file>